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【宋都风华】开封纯玩汽车两日游行程单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HE17367548235K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河南省-开封市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济宁-开封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早指定时间、指定地点出发 ，一路欢歌笑语赴中国八大古都—开封 。
                <w:br/>
                   游览【开封古城墙】（万岁山武侠城套票赠送）全国第二大城垣，全国重点文物保护单位，国内唯一的城摞城遗址展示地，利用虚拟现实技术，让游客站在遗址之上，直观遗址全貌并了解其前世今生。
                <w:br/>
                参观北宋皇家园林——【开封万岁山武侠城】（现补门票，含白景+夜景）从《水浒传》到《射雕英雄传》 ，从宋江、武松到郭靖、杨过 ，大宋王朝的江湖之中似乎从未平静过， 无数的英雄侠士曾在大宋的舞台上演绎了壮阔豪迈的英雄传奇。在万岁山大宋武侠城 ，走进景区武侠路、城寨沙场、九  龙瀑、龙坛会让您真切的感受到“酒酣胸胆尚开张”的武侠豪情 ，领略到大宋武侠文化的侠肝义胆。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开封-济宁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国家5A级景区【清明上河园】（现补门票），感受“一朝步入画卷，一日梦回千年”它是依照北宋著名画家张择端的传世之作《清明上河图》为蓝本建造的，清明上河园建筑古朴典雅，景区环境优美。再现了女子马毬、蹴鞠表演、水上秋千、斗鸡、斗狗、皇家皮影、水上傀儡、晟钟乐舞，成为中国最大的古代娱乐集中表现地。体会一日梦回千年的神奇意境，观看民俗绝活，气功喷火等一系列体现民俗特色的节目演出。尽情感受宋人的生活习俗，领略北宋的盛世繁荣。以宋朝市井文化、民俗风情、皇家园林和古代娱乐为题材，以游客参与体验为特点的文化主题公园。园内演出精彩绝伦。园区内各类特色小吃，游客自理自由品尝。 
                <w:br/>
                参观位于龙亭湖风景区的【中国翰园】（北门进，西南门出，可自愿放弃，更多时间游玩清园）是由一位年逾八旬的退休老干部李公涛先生带领全家，自筹资金，民办公助，于1985年创建 的，是我国目前规模最大、藏碑最多的民办碑林，国家AAAA级旅游景区.，是一座融书画碑刻艺术与古典园林建筑艺术为一体，集诗书画印精华之大成，山水风光与人文景观完美结合的大型文化艺术园林。游览结束， 乘车返程温馨家园。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用车：全程旅游车，一人一正座
                <w:br/>
                门票：客人现补门票
                <w:br/>
                住宿：开封市区一晚商务酒店（携程二钻）入住
                <w:br/>
                用餐：全程1早餐、其他餐自理
                <w:br/>
                导游：全陪导游服务，景区自由游览，无讲解，景区内无导游陪同
                <w:br/>
                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如果产生单男或者单女，房差补70元/人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万岁山武侠城门票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门票需根据年龄情况自理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清明上河园门票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门票需根据年龄情况自理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本行程为散客拼团，需要沿途顺路去其他县市区接送游客，并非一站直达，请悉知。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1、保留在保证景点不减少的情况下调整行程的权利；住宿若产生单男单女并且不愿意拼住，请自补房差
                <w:br/>
                2、客人自愿离团或放弃旅游项目，本公司将不退已产生的费用；
                <w:br/>
                3、请提前15分钟到达预定上车地点，准时发车；
                <w:br/>
                年龄较大游客或者有病史游客请在组团社的建议下报名，并且出示健康证明，或者签订旅游协议由于自身健康原因突发疾病与旅行社无关。
                <w:br/>
                4、请务必携带好身份证，穿运动装运动鞋，如果晕车请提前报名并且带好晕车药。
                <w:br/>
                5、如果旅途中有任何人身意外24小时内游客请与报名旅行社联系，如果就医请开医保药。
                <w:br/>
                6、年龄较大游客或者有病史游客请在组团社的建议下报名，并且出示健康证明，或者签订旅游协议由于自身健康原因突发疾病与旅行社无关。
                <w:br/>
                7、客人在报名时我社按计划预留车位，若私带儿童上车我社有权拒绝其上车.
                <w:br/>
                8、个人原因或因天气等不可抗力因素造成无法浏览无法退费，24小时临时取消扣车位费150元/人。
                <w:br/>
                9、此团为散客拼团。保证20成人报名即可成团，如收客人数不足时，本公司会提前1天通知客人，客人可选择延期出团或解除合同，旅行社不承担违约责任，不做任何赔偿。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个人原因或因天气等不可抗力因素造成无法浏览无法退费，24小时临时取消扣车位费150元/人。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2025-07-27T02:15:11+08:00</dcterms:created>
  <dcterms:modified xsi:type="dcterms:W3CDTF">2025-07-27T02:15:11+08:00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