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黔方贵人·梵 -贵州双飞6天之旅行程单</w:t>
      </w:r>
    </w:p>
    <w:p>
      <w:pPr>
        <w:jc w:val="center"/>
        <w:spacing w:after="100"/>
      </w:pPr>
      <w:r>
        <w:rPr>
          <w:rFonts w:ascii="微软雅黑" w:hAnsi="微软雅黑" w:eastAsia="微软雅黑" w:cs="微软雅黑"/>
          <w:sz w:val="20"/>
          <w:szCs w:val="20"/>
        </w:rPr>
        <w:t xml:space="preserve">&lt;黄果树·荔波小七孔·西江千户苗寨·梵净山·镇远古城·青岩古镇&gt;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GZ1736228650vP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☛集聚贵州精华景区，赏瀑布，逛苗寨，触绿水，逛古城... 
                <w:br/>
                ☆◎【黄果树瀑布】5A级景区·-亚洲第一大瀑布，前后左右上下里外8个视觉赏景&amp;lt;陡坡塘/黄果树瀑布/天星桥&amp;gt;☆◎【荔波小七孔】4A级景区·-地球腰带上的绿宝石，喀斯特地貌罕见的水上森林地带
                <w:br/>
                ☆◎【西江千户苗寨】4A级景区·-世界的苗都、银都、苗绣之都，世界最大的苗族聚居村寨
                <w:br/>
                ☆◎【梵净山】5A级景区·-世界自然遗产景区，全球最美旅行地之一，中国第五大佛教名山、弥勒菩萨道场&amp;lt;天空之城&amp;gt;
                <w:br/>
                ☆◎【镇远古镇】5A级景区·-太极古城，大世界吉尼斯之最，中国山地贴崖建筑博物馆，“滇楚锁钥、黔东门户”
                <w:br/>
                ☆◎【青岩古镇】5A级景区·-贵州四大古镇之首，最美明朝军屯重镇，百转千回带你穿越时空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2.乘机抵达贵阳机场，乘车前往贵阳酒店入住，到达后自由活动。
                <w:br/>
                市内景点推荐：
                <w:br/>
                抖音网红城市“贵阳花果园”，可以在花果园湿地公园，站在“小白宫”前拍一段抖音，也可以在湿地公园内观看街头艺人的精彩表演。可自行游览市内景点【甲秀楼】、【黔灵公园】。也可自行前往贵阳小吃街：“二七路”、兴关路等，感受“舌尖上的贵州”，了解贵州地道美食，如烤鱼、丝娃娃、肠旺面、牛肉粉、豆腐圆子等小吃；贵州饮食以“酸、辣”为主，请勿暴饮暴食致肠胃不适。    
                <w:br/>
                市内美食推荐：
                <w:br/>
                1.【北京路地铁站网红街】以魔幻灯光秀，高科技互动设备集一体，打造新型潮流地铁文化聚集地。
                <w:br/>
                2.【花果园白宫】建筑富丽堂皇的风格十分吸引眼球。
                <w:br/>
                3.【甲秀楼】是贵阳的标志性建筑，始建于明代，坐落于市区内南明河中的一块巨石上是一座三层的木质阁楼；登上甲秀楼，可以俯瞰南明河岸风光，景色不错，特别是夜景。
                <w:br/>
                4.【中山西路网红街】恒丰步行街：在12点、14点、16点、18点的整点时段,雪机喷出雪花，烟花机喷出烟花，让人恍如置身于童话世界。
                <w:br/>
                美食：
                <w:br/>
                1.【都司路花溪王记牛肉粉】 电话：0851-85817657（位于贵阳市市一医斜对面）
                <w:br/>
                2.【小吃街】二七路 地址：贵阳火车站鸿通城 营业时间：12:00—22:00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贵阳—黄果树景区—贵阳/龙里/都匀
                <w:br/>
              </w:t>
            </w:r>
          </w:p>
          <w:p>
            <w:pPr>
              <w:pStyle w:val="indent"/>
            </w:pPr>
            <w:r>
              <w:rPr>
                <w:rFonts w:ascii="微软雅黑" w:hAnsi="微软雅黑" w:eastAsia="微软雅黑" w:cs="微软雅黑"/>
                <w:color w:val="000000"/>
                <w:sz w:val="20"/>
                <w:szCs w:val="20"/>
              </w:rPr>
              <w:t xml:space="preserve">
                1、酒店内早餐后，乘车前往安顺国家5A级风景区—【黄果树景区】，需换乘景区环保车（不含电瓶车费50元/人+保险10元/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黄果树单程扶梯30元/人，双程50元/人，自愿选择消费），游览时间：不少于2小时黄果树瀑布是黄果树景区的核心景区，黄果树瀑布是全世界唯一一个可以360度全景展现的大瀑布；水声震耳欲聋，水雾漫天飞舞，造就一幅声色俱佳的交响诗画面。
                <w:br/>
                2、行程结束后入住酒店。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贵阳/龙里/都匀—小七孔—西江
                <w:br/>
              </w:t>
            </w:r>
          </w:p>
          <w:p>
            <w:pPr>
              <w:pStyle w:val="indent"/>
            </w:pPr>
            <w:r>
              <w:rPr>
                <w:rFonts w:ascii="微软雅黑" w:hAnsi="微软雅黑" w:eastAsia="微软雅黑" w:cs="微软雅黑"/>
                <w:color w:val="000000"/>
                <w:sz w:val="20"/>
                <w:szCs w:val="20"/>
              </w:rPr>
              <w:t xml:space="preserve">
                早餐后乘车出发前往游览国家AAAAA级风景区【荔波小七孔】；景点之间需换乘电瓶车（电瓶车40元/人，景区保险10元/人，费用不含）景点之间需换乘电瓶车，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鸳鸯湖（游船30元/人，可自愿自费乘坐游览）,乍听名字,就令人神往, 荡小舟于湖上,心旷神怡, 流连忘返。
                <w:br/>
                2、后前往黔东南州原生态苗族部落【西江千户苗寨】乘景区电瓶车（4 程电瓶车费用 20 元/人+保险10元/人敬请自理）这里有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嘎歌古道】嘎歌古道，苗语里是苗寨小巷子的意思。嘎歌古道有很多游客必去的文化景点，有见证西江最早历史的“源西江”，有展现苗家古老祭桥文化的“家祭桥”，以及古歌演唱、情歌对唱、银饰制作、米酒酿造等活态文化展示点。【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夜晚几千盏灯，灯火通明，让人感叹。
                <w:br/>
                *** 行程小贴士 ***
                <w:br/>
                1.西江均为民俗客栈，贵州多雨雾天气，西江苗寨坐落在山涧，所以房间会有潮润的情况。空调，热水器均具备，但是和城市同等级别的酒店有差距。且单家客栈房间数量较少，一个散拼团可能会出现分多家客栈住宿 （五一、国庆 、7月10号— 8月25号期间属于旅游旺季，西江住宿一房难求，不保证入住西江景区内，升级住凯里酒店，敬请谅解！）。进入景区无行李车，需要自行携带行李步行（10-20分钟）进入景区入住酒店（建议将大件行李存放车上，仅携带贵重物品以及必备洗漱品进入景区）
                <w:br/>
                2.西江的客栈都是一面观景一面背山，分房是随机的，各有利弊，请谅解！
                <w:br/>
                3.由于西江地处偏远，食材不能及时运输导致菜品种类较少，餐食水平较贵阳的标准会较低，敬请谅解。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西江—南花苗寨—镇远古镇—镇远/江口/铜仁
                <w:br/>
              </w:t>
            </w:r>
          </w:p>
          <w:p>
            <w:pPr>
              <w:pStyle w:val="indent"/>
            </w:pPr>
            <w:r>
              <w:rPr>
                <w:rFonts w:ascii="微软雅黑" w:hAnsi="微软雅黑" w:eastAsia="微软雅黑" w:cs="微软雅黑"/>
                <w:color w:val="000000"/>
                <w:sz w:val="20"/>
                <w:szCs w:val="20"/>
              </w:rPr>
              <w:t xml:space="preserve">
                早餐后乘车前往【南花苗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2、之后前往被誉为是“山雄水美”之地的【镇远古镇】（不含电瓶车 20 元/人往返）镇远是一座有着 2000 多年历史的古老都城，它被东西方游客亲切的誉为“东方威尼斯”。历史上“八大会馆”和“十二戏楼”仍然保存完好。清时代的李鸿章、张之洞在清代“洋务运动”期间创办的股份制企业青溪铁厂至今仍存在于镇远。城内外古建筑、传统民居、历史码头数量颇多。镇远古镇是中国山地贴崖建筑文化博物馆。城内古街古巷曲径通幽，石桥城垣错落有致，碧水晨雾姿态万千，春江渔火诗意盎然，雄伟奇特。
                <w:br/>
                3、游览结束之后入住酒店！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镇远/江口/铜仁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镇远/江口/铜仁—梵净山—贵阳
                <w:br/>
              </w:t>
            </w:r>
          </w:p>
          <w:p>
            <w:pPr>
              <w:pStyle w:val="indent"/>
            </w:pPr>
            <w:r>
              <w:rPr>
                <w:rFonts w:ascii="微软雅黑" w:hAnsi="微软雅黑" w:eastAsia="微软雅黑" w:cs="微软雅黑"/>
                <w:color w:val="000000"/>
                <w:sz w:val="20"/>
                <w:szCs w:val="20"/>
              </w:rPr>
              <w:t xml:space="preserve">
                1、早餐后乘车前往中国佛教圣地弥勒道场【梵净山】（观光车+索道+保险198/人自理）沿途欣赏秀丽迷人的锦江河风光，经江口后沿途欣赏如诗如画的【太平河风光】。到景区山门后，转乘景区观光车（全程9.5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2、行程结束后入住酒店！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20+保险10）单程索道下山；第二种东门入园，乘坐往返索道上下行（自费索道140+电瓶车20+保险10）；以实际抢票为准，7-8月能有票已经很幸运，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贵阳—青岩古镇—山东各地
                <w:br/>
              </w:t>
            </w:r>
          </w:p>
          <w:p>
            <w:pPr>
              <w:pStyle w:val="indent"/>
            </w:pPr>
            <w:r>
              <w:rPr>
                <w:rFonts w:ascii="微软雅黑" w:hAnsi="微软雅黑" w:eastAsia="微软雅黑" w:cs="微软雅黑"/>
                <w:color w:val="000000"/>
                <w:sz w:val="20"/>
                <w:szCs w:val="20"/>
              </w:rPr>
              <w:t xml:space="preserve">
                、早餐后，乘车前往【青岩古镇】 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特别提示：【青岩古镇】为赠送为景点，如遇早航班单独安排送站，因不可抗拒因素或自行放弃造成不能游览均不作退费。  
                <w:br/>
                行程圆满结束，酒店提供免费早餐，请根据通知时间提前退房，我社接送工作车会在酒店外等候。乘工作车到达贵阳机场，请根据机场指引自行办理登机手续，乘机返回山东各地， 结束愉快的旅程。返程航班时间建议飞机13：00后
                <w:br/>
                温馨提示：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贵阳机场往返经济舱机票含税（失信被执行人/限制高消费人群不得乘机，请报名前据实告知，如隐瞒不告知一经确认视为出票，机票全损，损失请游客自行承担！），接送为普通车，行程中用车为空调旅游大巴车（备注：不足人数10人根据实际情况来调整为考斯特或者奔驰）。因沿线有行车公里数限制及部分路段维修，易发生堵车，发车时间均较早；行程内所有自由活动期间及行程外均不含用车。请予以理解。
                <w:br/>
                【酒店】：舒适型酒店+西江特色客栈，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旅游旺季，不保证入住西江景区内，调整住凯里/丹寨，敬请谅解！）
                <w:br/>
                参考酒店：
                <w:br/>
                贵阳：原竹酒店、IU酒店、卡莎米亚酒店、九岸酒店、星辰酒店、林城名都酒店、枫之叶酒店、铂金豪爵、浣溪假日，北欧酒店，恒轩酒店，蜀黔印象酒店，丽迪亚酒店，福悦精品酒店，美琪酒店，华侨酒店，贵城豪都酒店，望安达酒店、恒轩酒店、同心喜酒店、铂金豪爵、蓝天美景酒店，和庭悦色，栖客居酒店或同级酒店
                <w:br/>
                龙里/都匀：龙里波吉利亚、龙里广来酒店、外滩大酒店、云安娜酒店、万枫酒店、埃飞儿酒店、万璟酒店、西苑锦润酒店或同级
                <w:br/>
                西江特色客栈：醉忆江南酒店，水云间、如归酒店、苗家飞歌、驿家客栈朗庭苑、旧日时光、秀山红、春林、听涛轩、乐汀酒店、零贰叁酒店、湾畔酒店、西蜀别院、万家雅舍、万家别院、陶然酒店、行李箱酒店、云上苗都、九云天、宜客居、苗丽夜郎山舍、水岸酒店、田园酒店、蝴蝶谷或同级
                <w:br/>
                镇远/江口/铜仁：镇远大酒店、十里江湾酒店、鸿源生态客栈、悦莱星级、悦莱河景、名城宾馆、四季来大酒店、云丰假日酒店、颐和、恒8酒店、和天下酒店、艾尚酒店、御景轩酒店、梵韵假日、铭城酒店、山水假日酒店铜仁浙商酒店、舒悦酒店、世纪大酒店或同级酒店
                <w:br/>
                备注：如旺季房态紧张，我社将根据行程中适当调整住宿同级酒店，感谢您的配合。
                <w:br/>
                【餐饮】：5早餐4正餐（酒店含早餐，餐标30元/人，本行程用餐方式为10人/桌，10菜1汤，按行程所列正餐数和用餐标准操作，菜品数量根据用餐实际人数进行调整，时令蔬菜根据季节进行调整）
                <w:br/>
                【导游】：中文导游讲解服务，接送机无导游；
                <w:br/>
                【儿童】：儿童价指2—12周岁小孩，只含车费、正餐半餐费、导服费，不含酒店住宿、酒店早餐以及任何门票；2岁以下婴儿统一收取400元/人车位费；未满12岁儿童严禁按成人操作；如产生景区项目消费按实际收费标准自理。【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1.景区内交通：
                <w:br/>
                【必须消费】黄果树电瓶车50元/人+保险10元/人；西江电瓶车20元/人（4次电瓶车）+保险10元/人；荔波电瓶车40元/人+保险10元/人；镇远摆渡车20元/人；梵净山索道140元/人+摆渡车48元/人+保险10元/人；合计：358元/人敬请自理；合计：358/人
                <w:br/>
                【自愿消费】荔波小七孔鸳鸯湖游船30元/人；黄果树扶梯往返50元/人；青岩电电瓶车20元/人+保险5元。 
                <w:br/>
                2.不含门票（黄果树 160+西江 90+小七孔 120+梵净山 100+青岩10，合计480元/人），全程的个人消费，不含儿童床位、门票、观光车、电瓶车、索道、游船费等，如产生自理。儿童不享受免费赠送项目。
                <w:br/>
                3.不含因单人产生的单间差，住宿按2人入住1间房核算，如出现单男单女，请补齐单房差以享用单人房间。
                <w:br/>
                4.因交通延阻、罢工、天气、飞机机器故障、航班取消或更改时间等不可抗力原因所引致的额外费用。
                <w:br/>
                5.一切个人消费以及“费用包含”中未提及的任何费用；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br/>
                签字认可
                <w:br/>
                本行程作为合同的一部分，旅游者已认真阅读本行程、同意行程安排，明确行程中的警示告知；确认本人身
                <w:br/>
                体条件适合参加本行程，并提供真实身份信息资料。
                <w:br/>
                <w:br/>
                签字认可
                <w:br/>
                本行程作为合同的一部分，旅游者已认真阅读本行程、同意行程安排，明确行程中的警示告知；确认本人身
                <w:br/>
                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2025-08-05T15:10:53+08:00</dcterms:created>
  <dcterms:modified xsi:type="dcterms:W3CDTF">2025-08-05T15:10:53+08:00</dcterms:modified>
</cp:coreProperties>
</file>

<file path=docProps/custom.xml><?xml version="1.0" encoding="utf-8"?>
<Properties xmlns="http://schemas.openxmlformats.org/officeDocument/2006/custom-properties" xmlns:vt="http://schemas.openxmlformats.org/officeDocument/2006/docPropsVTypes"/>
</file>