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（定制版）童年时光机 新加坡+乐高5晚7日游行程单</w:t>
      </w:r>
    </w:p>
    <w:p>
      <w:pPr>
        <w:jc w:val="center"/>
        <w:spacing w:after="100"/>
      </w:pPr>
      <w:r>
        <w:rPr>
          <w:rFonts w:ascii="微软雅黑" w:hAnsi="微软雅黑" w:eastAsia="微软雅黑" w:cs="微软雅黑"/>
          <w:sz w:val="20"/>
          <w:szCs w:val="20"/>
        </w:rPr>
        <w:t xml:space="preserve">童年时光机5晚7日游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DN1735202575zK</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济南-新加坡 参考航班： SC8061   18:00-23:50    
                <w:br/>
                新加坡-济南 参考航班：SC8062  00:55-07:10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乐园嗨翻天
                <w:br/>
                环球影城+乐高主题乐园+日间动物园门票全含，大手牵小手新春乐悠悠
                <w:br/>
                ☆ VIP尊享
                <w:br/>
                往返新加坡新山过海关全程无需下车，VIP直送不排队!
                <w:br/>
                ☆ 严选住宿
                <w:br/>
                3晚新加坡史丹福酒店一间房（含4早餐）
                <w:br/>
                2晚乐高乐园主题酒店一间房，（含4早餐）
                <w:br/>
                ☆ 旅程无忧
                <w:br/>
                全程无购物无自费，享受最纯粹的旅途漫时光！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济南-新加坡 参考航班： SC8061   18:00-23:50
                <w:br/>
              </w:t>
            </w:r>
          </w:p>
          <w:p>
            <w:pPr>
              <w:pStyle w:val="indent"/>
            </w:pPr>
            <w:r>
              <w:rPr>
                <w:rFonts w:ascii="微软雅黑" w:hAnsi="微软雅黑" w:eastAsia="微软雅黑" w:cs="微软雅黑"/>
                <w:color w:val="000000"/>
                <w:sz w:val="20"/>
                <w:szCs w:val="20"/>
              </w:rPr>
              <w:t xml:space="preserve">
                请贵宾于指定时间到达济南遥墙机场国际出发厅，办理出境手续，乘搭国际航班飞往“花园城市”一【新加坡】。新加坡是个多元种族的移民国家，它是东南亚治安最好的国际都会，不但汇集了世界各国的美食佳肴，更是一处免税的购物天堂。在这里欢度悠闲假期，是个放松身心的好去处。
                <w:br/>
                落地接机后入住酒店。
                <w:br/>
                注：新加坡时间同北京时间，无时差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新加坡史丹福酒店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鱼尾狮公园-赞美广场-车览滨海艺术中心、莱福士登岸遗址等-滨海湾擎天大树-克拉码头
                <w:br/>
              </w:t>
            </w:r>
          </w:p>
          <w:p>
            <w:pPr>
              <w:pStyle w:val="indent"/>
            </w:pPr>
            <w:r>
              <w:rPr>
                <w:rFonts w:ascii="微软雅黑" w:hAnsi="微软雅黑" w:eastAsia="微软雅黑" w:cs="微软雅黑"/>
                <w:color w:val="000000"/>
                <w:sz w:val="20"/>
                <w:szCs w:val="20"/>
              </w:rPr>
              <w:t xml:space="preserve">
                【鱼尾狮公园】(Merlion Park)，是新加坡面积最小的公园。在1972年，前新加坡总理李光耀为鱼尾狮公园剪彩开幕。今天公园已迁到浮尔顿1号的新家。鱼尾狮公园内设有站台、购物商店和饮食店供游人合照和休息，看台也能变成可容纳100名表演者的舞台，观众坐在阶梯上，就能背靠滨海湾，在星空下欣赏音乐会和精彩的表演。鱼尾狮公园的两尊大小鱼尾狮塑像是已故新加坡著名工匠林浪新先生用混凝土制作的。
                <w:br/>
                【赞美广场】CHIJMES 英语读音为“chimes”，绿茵草坪、大理石瀑布、庭院和新古典主义风格建筑，让人不禁想起昔日更加优雅的年代。作为新加坡最精美的宗教场所之一，它的石膏装饰图案、壁画和比利时彩色玻璃窗在今天仍然能引起人们的惊叹。融合了现代以及 5 种新歌德式古典风格，散发出独具一格的迷人韵味，自然是拍美照的绝佳场地~这里也是电影《摘金奇缘》的取景地。现在更加以其纯净的外表成为年轻人的热门打卡地之一，来这里拍出你的美丽大片吧。
                <w:br/>
                车览周围地带的其他新加坡著名的地标性建筑：游览伊丽莎白公园、高等法院、政府大厦广场、让你感受国际大都会的内涵。观赏英殖民地时代的建筑国会大厦（外观），气派威严是已故的新加坡首位民选总统王鼎昌亲自设计的，大厦顶部采用棱柱形结构，像是传统的圆顶屋呈现现代化的色彩，庄严肃穆；维多利亚剧院、莱佛士铜像。
                <w:br/>
                【滨海湾擎天大树】外观，擎天大树位于滨海南花园内，设计灵感是来源于热带雨林中的优势树种，结合了成年树的外形和功能，不仅可支持植物的生长，还能通过环境可持续性的特征，模拟树木的生态功能。这些擎天大树就好像是垂直的花园，它垂直展示了热带攀缘植物、附生植物和蕨类植物，制造出令人惊叹的元素。擎天大树的树冠白天可以为游人遮荫，晚上可以为游人照明。树冠上安装了光伏电池，白天时吸收太阳能，到晚上就可以供电照明。
                <w:br/>
                【克拉码头】位于新加坡河畔，这里曾经是用来卸货的一个小码头，经过开发后这个码头已经今非昔比了，这里成为了新加坡市区最新的一个娱乐场所，克拉码头是集购物，饮食，娱乐于一体的娱乐天堂，来到这里以后你会觉得码头似乎整天都处于节庆气氛中，街边的酒吧，餐厅让这里的氛围变得十分欢快轻松。在2008年时，在码头湖畔建造了高达165米的摩天轮，使得这片区域更加美不胜收。正是这样一个充满节庆欢快氛围的码头才吸引了众多游客前来游玩。
                <w:br/>
                交通：当地用车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新加坡史丹福酒店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新加坡自由活动
                <w:br/>
              </w:t>
            </w:r>
          </w:p>
          <w:p>
            <w:pPr>
              <w:pStyle w:val="indent"/>
            </w:pPr>
            <w:r>
              <w:rPr>
                <w:rFonts w:ascii="微软雅黑" w:hAnsi="微软雅黑" w:eastAsia="微软雅黑" w:cs="微软雅黑"/>
                <w:color w:val="000000"/>
                <w:sz w:val="20"/>
                <w:szCs w:val="20"/>
              </w:rPr>
              <w:t xml:space="preserve">
                早餐后新加坡全天自由活动。
                <w:br/>
                建议您关注订阅号：新加坡旅游局，提供各项新加坡咨询供您参考，这天您可以睡到自然醒，也可以背包去各大植物园、艺术馆、海洋馆；
                <w:br/>
                交通：敬请自理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新加坡史丹福酒店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圣淘沙岛环球影城-新山
                <w:br/>
              </w:t>
            </w:r>
          </w:p>
          <w:p>
            <w:pPr>
              <w:pStyle w:val="indent"/>
            </w:pPr>
            <w:r>
              <w:rPr>
                <w:rFonts w:ascii="微软雅黑" w:hAnsi="微软雅黑" w:eastAsia="微软雅黑" w:cs="微软雅黑"/>
                <w:color w:val="000000"/>
                <w:sz w:val="20"/>
                <w:szCs w:val="20"/>
              </w:rPr>
              <w:t xml:space="preserve">
                早餐后寄存行李于酒店。
                <w:br/>
                后赴圣淘沙岛：圣淘沙岛被誉为是新加坡最为迷人的度假小岛，占地 390 公顷，有着多姿多彩的娱乐设施和休闲活动区域，素有“欢乐宝石”的美誉。而它曾经只是一个小渔村，被英国占领以后改造成为其军事基地，而后于 1972 年再次改造成一个悠闲美丽的度假村。小岛继续了新加坡“花园城市”的味道，放眼望去，一片青翠，郁郁葱葱。阳光沙滩等自然景观自不必多说，更有精致的人文景致耐人寻味。
                <w:br/>
                新加坡环球影城是圣淘沙里面的一个热门游玩景点，世界主要的电影公园之一，你可以超越银幕，深入荧幕。新加坡环球影城拥有多项顶尖独特的游乐设施与景点，融汇电影主题的崭新项目及表演，其中包括：变形金刚 3D 对决之终极战斗、史瑞克 4-D 影院、 马达加斯加：木箱漂流记、侏罗纪河流探险、太空堡垒双轨过山车等！进入电影的梦幻世界，感受在过山车上飞跃的刺激及电影主题游乐设施带来的快感，置身于梦幻的电影世界里，身历其境，体验电影！
                <w:br/>
                晚上回酒店取行李后过关前往新山，VIP直达过关全程无需下车，入住新山乐高乐园附近酒店。
                <w:br/>
                交通：当地用车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新山乐高酒店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乐高主题乐园
                <w:br/>
              </w:t>
            </w:r>
          </w:p>
          <w:p>
            <w:pPr>
              <w:pStyle w:val="indent"/>
            </w:pPr>
            <w:r>
              <w:rPr>
                <w:rFonts w:ascii="微软雅黑" w:hAnsi="微软雅黑" w:eastAsia="微软雅黑" w:cs="微软雅黑"/>
                <w:color w:val="000000"/>
                <w:sz w:val="20"/>
                <w:szCs w:val="20"/>
              </w:rPr>
              <w:t xml:space="preserve">
                早餐后，自行前往乐高乐园游玩。
                <w:br/>
                【新山乐高主题乐园】是全亚洲第一座乐高乐园（LEGOLAND），也是全世界的第六座园区内一共使用3000万块乐高积木建造而成，在小小世界乐园中有一万五千件乐高积木模型，有着来自世界各地的著名建筑，以及马来西亚双子星塔、粉红清真寺和新山老街等地标。此外，园区内还有40项游乐设施，供小朋友游玩。
                <w:br/>
                其中迷你城市建筑区往往是热门的区域，典型的乐高迷你城市通常会有代表该地区的著名建筑和场景，供来访的家庭和儿童拍照。此外，也有积木创造学习区“Mindstorms”，幼儿积木专区，称为“得宝花园”，还有驾驶区（提供各种多样的场景，如划船学校，汽车学校，飞行学校，消防学校等等），城镇区，野生世界区还有骑士城堡区。
                <w:br/>
                除了与积木相关的分区之外，游乐设施也依据乐高积木常见的主题设计，例如英国骑士城堡主题的游乐设施，孩子和家长可以搭乘小火车经过并浏览相同主题的建筑风景。此外，都市城镇主题的游乐设施，孩子可以驾着小型电动车在类似乐高玩具汽车的道路上来回穿梭。
                <w:br/>
                PS:本日仅含新山乐高乐园门票。
                <w:br/>
                交通：敬请自理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新山乐高酒店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新山-日间动物园-植物园-金沙购物中心-送机
                <w:br/>
              </w:t>
            </w:r>
          </w:p>
          <w:p>
            <w:pPr>
              <w:pStyle w:val="indent"/>
            </w:pPr>
            <w:r>
              <w:rPr>
                <w:rFonts w:ascii="微软雅黑" w:hAnsi="微软雅黑" w:eastAsia="微软雅黑" w:cs="微软雅黑"/>
                <w:color w:val="000000"/>
                <w:sz w:val="20"/>
                <w:szCs w:val="20"/>
              </w:rPr>
              <w:t xml:space="preserve">
                早餐后由新山过关返回新加坡。
                <w:br/>
                【日间动物园】位于新加坡北部的万里湖路，于1973年开幕，占地28公顷，园内以开放概念为设计，利用热带森林与湖泊等天然屏障代替栅栏，使游客可以不受铁笼和铁柱的遮栏而看得一清二楚，各类动物在没有人为屏障的舒适环境下过著自由自在的生活，与游客和平共处。新加坡动物园是世界十大动物园之一。迷你火车将带游客畅游“原始王国”、“南极乐园”及整座动物园。园内展出的世界各地的动物不少品种属于珍禽异兽，如东南亚的马来貘、长鼻猴、水獭、鹦鹉、小黑猴、黑豹，东非的狮子、犀牛、河马、鲤鱼、羚羊等。游人还可欣赏海狮以及大象的精彩表演。
                <w:br/>
                午餐自理，可在动物园网红“阿明餐厅”等其他用餐处自行享用。
                <w:br/>
                【新加坡植物园】是新加坡首个联合国教科文组织世界文化遗产，是热带岛屿繁茂的缩影，结合了原始树林和专业花圃，拥有20000多种亚热带、热带的奇异花卉和珍贵树木，可分为热带、亚热带常绿乔木、棕榈、竹类园艺花卉、水生植物、沼生植物、寄生植物和沙漠植物等植物，包括了许多濒临灭绝的品种。
                <w:br/>
                【滨海湾金沙购物中心】是新加坡高端购物中心之一，汇集了众多国际品牌、新锐品牌以及全新概念潮店，带来耳目一新的购物乐趣。坐落于中央商务区核心地段，这座醒目的购物地标拥有现代的设计，可俯瞰滨海湾壮丽的天际线风光。购物广场采用了全玻璃的透明内饰，使你可以沐浴在自然阳光下清爽地购物。这里的其它创新概念设计还包括，新加坡购物中心溜冰场，以及一条运河，可乘坐工艺优美的小舟穿行于购物区之间，为购物体验增添休闲惬意的气氛。
                <w:br/>
                晚上乘车前往新加坡樟宜机场，CHECK IN之后可以游览新加坡机场著名的星耀樟宜新加坡樟宜机场与众不同，这里不仅是一个中转站，新加坡机场被称为世界最佳机场，星耀樟宜也是不容错过的新加坡最佳景点之一。入关之后根据需要，您还可以去各大免税店扫货，或者根据机场内的指示牌去参观机场内的各种美景美地，只是别忘了登机时间哦......
                <w:br/>
                交通：当地用车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新加坡-济南 参考航班：SC8062  00:55-07:10
                <w:br/>
              </w:t>
            </w:r>
          </w:p>
          <w:p>
            <w:pPr>
              <w:pStyle w:val="indent"/>
            </w:pPr>
            <w:r>
              <w:rPr>
                <w:rFonts w:ascii="微软雅黑" w:hAnsi="微软雅黑" w:eastAsia="微软雅黑" w:cs="微软雅黑"/>
                <w:color w:val="000000"/>
                <w:sz w:val="20"/>
                <w:szCs w:val="20"/>
              </w:rPr>
              <w:t xml:space="preserve">
                请记住您的登机时间，提前到达候机厅等待登机，搭乘飞机返回济南。抵达济南遥墙机场后，机场散团，结束本次愉快的旅程。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1、机票：济南-新加坡往返经济舱位机票及机票税金；
                <w:br/>
                2、住宿：行程所列酒店，按旅游条例规定团体客人同性2人一间房，儿童不占床不含早，全程不提供自然单间，单房差需游客自理（备注：因新加坡酒店及床的面积普遍较小建议8岁以上儿童占床）；
                <w:br/>
                3、用车：当地5-13座用车；全程中文司机兼向导，无导游
                <w:br/>
                4、餐食：行程中所列酒店早餐；
                <w:br/>
                5、保险：旅行社责任险；
                <w:br/>
                6、门票：行程所含景点（区）门票
                <w:br/>
                7、服务：济南机场送机人或出入境大领队及当地中文司机用车服务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1、个人护照办理费用；航空险、旅游意外险建议自行购买；
                <w:br/>
                2、签证：新加坡、马来西亚团签费用（目前新加坡、马来西亚对中国公民免签）
                <w:br/>
                3、马来西亚酒店 2017 年 9 月 1 日开始,征收酒店税 10 马币/间/晚，请现付酒店前台
                <w:br/>
                4、酒店内电话、传真、洗熨、收费电视、饮料、行李搬运等费用；
                <w:br/>
                5、单房差费用（默认2人1间房）；依照旅游业现行作业规定，本公司有权依据最终出团人数情况，调整房间分房情况 （包括夫妻分开住宿或加床，或家庭分开住宿等）。若一个大人带一个儿童参团，建议住在一个房间，以免给其他游客休息造成不便。
                <w:br/>
                6、旅游者因违约、自身过错、自由活动期间内行为或自身疾病引起的人身和财产损失；
                <w:br/>
                7、因个人原因滞留产生的费用；
                <w:br/>
                8、因气候或飞机、车辆、船只等交通工具发生故障导致时间延误或行程变更引起的经济损失和责任；
                <w:br/>
                9、行李在航班托运期间造成损坏的经济损失和责任；
                <w:br/>
                10、服务包含项目未提及的其他一切费用；自由活动期间的交通、餐饮、门票、购物等个人消费；境外自费游览项目；出入境的行李海关课税，超重行李的托运费、管理费等；因不可抗拒的客观原因和非我公司原因（如天灾、战争、罢工等）或航空公司航班延误或取消等特殊情况，所超出的费用（如在外延期签证费、住、食及交通费、国家航空运价调整等）。
                <w:br/>
                11、若团员在新段未随团同进同出，需缴付新加坡移民局罚款 ¥ 50000元/人，由组团社承担。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旅游安全告知：
                <w:br/>
                1、游客需对其本人身体状况是否适合本次旅游负责。且应加强安全防范意识、服从安排、听从劝告。特别是在海边玩耍、泳池游泳、潜水、海底漫步、香蕉船、浮潜、漂流等水上项目，或过山车、蹦极、高空滑翔等高风险机动游戏机活动活动、按摩等身体接触性活动时，应根据自身身体情况决定是否参加，确保自身安全，避免发生意外事故；旅行社不建议游客参加上述的高风险活动，如游客个人自愿要求参加，请务必认真听从安全人员、教练等工作人员的安全细则讲解，穿戴好安全保护装置，确保人身安全！
                <w:br/>
                2、旅行社对于游客参加活动时因个人因素和不可抗力因素以及第三方原因造成的事故和伤害不承担法律、经济和医疗责任；游客承诺如因个人因素和不可抗力因素以及第三方原因造成的事故和伤害，将不追究旅行社的任何民事、经济和医疗责任；
                <w:br/>
                3、如已发生意外事故，请游客及时与导游、领队联系，以方便旅行社组织救援或调整计划，并协调配合处理相关事件。如因不听从劝告擅自从事危险活动（如游泳等）及自由活动期间发生意外事故，责任由游客自行负责。
                <w:br/>
                4、境外游览时游客应注意人身安全和财产安全。在景区、酒店大堂、百货公司、餐厅等游客聚集的地方是偷窃行为多发地，游客务必随同导游带领并注意结伴而行，在游玩过程中，时刻注意自己随身携带的物品安全；乘坐交通工具时、外出旅游离开酒店及旅游车时，现金、证件或贵重物品请务必随身携带，不应放进托运行李内。酒店不负责客人在客房中贵重物品安全，司机不负责巴士上旅客贵重物品的安全，保险公司对现金是不承保的。
                <w:br/>
                5、游客如患有突发性、间歇性、潜伏性疾病（如癫痫、心脏病、间歇性精神疾病等），请提前告知旅行社，旅行社有权拒收患有上述疾病的游客。游客如不告知旅行社，在旅游团游览过程中突发疾病，我社不承担任何责任，所产生的医疗费用不在旅游意外险及旅行社责任险的赔付范围内，游客自行承担一切产生的费用。
                <w:br/>
                6、根据出境旅游的特点，旅行社建议有 18 岁以下未成年人游客及 60 岁以上老年人游客，有其监护人或其它家庭成员陪同出游。
                <w:br/>
                <w:br/>
                其它注意事项：
                <w:br/>
                1、旅行社有权在不减少游览景点的前提下，根据实际情况，对景点的游览顺序、住宿酒店顺序进行调整，并以当地地接旅行社安排为准；因航空公司航班变化（如取消、延误、航班换季等）或签证（延迟出签、所需资料更新等）等因素，我社保留对出团日期、全程用餐、住宿酒店及行程安排等调整的权力。
                <w:br/>
                2、是否予以签证、是否准许出、入境，为有关机关的行政权力。如因游客自身原因或因提供材料存在问题不能及时办理签证影响行程的，以及被有关机关拒发签证或不准出、入境的，相关责任和费用由游客自行承担。虽然我社力求所有的签证信息资料和描述都是准确的、完整的，但在任何情况下，若出现相关信息或描述不正确或不完整的情形，我们并不向游客或者任何第三方承担任何责任。
                <w:br/>
                3、因不可抗拒的客观原因和非我公司原因（如天灾、战争、罢工、政府行为等）或航空公司航班延误或取消、领馆签证延误等特殊情况，旅行社有权取消或者变更行程，所产生的一切费用（如在外延期签证费、住、食及交通费、国家航空运价、机票税金调整等）由游客自理。
                <w:br/>
                4、由于团队行程中所有的住宿、用车、景点门票等均为旅行社打包整体销售，因此若游客因自身原因未能游览参观的，则视为自动放弃，旅行社将无法退还费用。
                <w:br/>
                5、每天的游览结束到酒店休息为止，客人若参加自费活动由导游带领，客人私自外出自由活动，所发生一切意外均与旅行社无关，旅行社不承担一切责任。
                <w:br/>
                6、游客在旅游过程中原则上不得自行离开团队自由活动。如离团需以书面形式向领队提供离团说明及个人安全保证书，并补足旅行社离团费人民币 1000 元/人/天。
                <w:br/>
                7、根据国际惯例，搭乘国际航班请在起飞前 2-3 小时达到机场候机，向所乘航空公司柜台报道手续（CHICK IN）及证件检查等。请务必携带好自己的个人有效身份证件（护照、身份证等）及有效签证（电子签证等）。游客因未及时到达机场候机，或未携带有效身份证件及签证，造成的无法登机等情况，产生的损失及其他费用游客自行承担。
                <w:br/>
                8、旅游社在游客住宿分房方面，常遇到单男单女或其它特殊情况（如小童占床不占床等），领队有权拆分夫妻或做加床处理，如游客拒绝领队安排，所产生单间差等，游客须向旅行社补足费用。
                <w:br/>
                <w:br/>
                友情提示：
                <w:br/>
                1、团队进行中若发生问题，请在团上及时将问题反应回国内，方便及时处理，若回团后再将情况告知，我社将难以处理，敬请理解。
                <w:br/>
                2、东南亚酒店没有官方公布的星级标准，没有挂星制度。行程中所标明的星级标准为当地行业参考标准，普遍比国内差，新加坡面积很小，团队用酒店紧张，房间一般都比较小，请客人谅解。
                <w:br/>
                3、具体行程安排以最后出团通知为准。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1、【财产安全】：
                <w:br/>
                ①出境期间尽量不要携带大量现金和贵重物品，可携带国际信用卡和银联卡。②不要把现金和贵重物品放在托运行李内，一旦行李丢失，上述物品均不在赔付范围之内，根据航空公司惯例，名牌行李箱或价格昂贵的行李被损坏或丢失，按普通箱补偿，不另价作赔偿（另上保险的除外）。也不要放在外衣口袋或易被刺破的手包中。不要把现金和贵重物品放在酒店或旅游车中，可存放在酒店总台和房间的保险箱中（须保管好凭据、钥匙并记住保险箱密码）。③如发现钱物丢失或被偷盗，如在机场遗或酒店丢失，要与相关方面交涉，可酌情报警处理，并请其出具较为详细的遗失证明。④切勿在公共场所露财，购物时也勿当众清点钞票。
                <w:br/>
                2、【观光安全】：
                <w:br/>
                ①在拍照、摄像时注意来往车辆有否禁拍标志，不要在设有危险警示标志的地方停留。②如要参加刺激性活动项目，切记要量力而行，有心脏病、肺病、哮喘病、高血压者切忌参与水上、高空活动。玩耍海水时，请勿超越安全警戒线，不熟悉水性者，不要独自下水。③参加浮潜时，请一定要穿着救生衣，接受工作人员的讲解，并于船上练习呼吸面具的使用方法，不适者请不要下水。④如有涉及到水上游玩，如游泳、托曳伞、香蕉船、甜甜圈、泛舟、海底漫步、潜水、浮游等刺激性活动时，游客须视自己身体状况而为之，心脏疾病、高低血压、孕妇、气喘病、幼童、年长者、身体状况不佳者或个人所知之疾病者，绝对不适合参加。⑤搭乘快艇或长尾船时，请一定要穿着救生衣，并扶紧坐稳，勿任意走动，55 岁以下老人及体弱者请尽量靠船尾坐，防止因风浪带来快艇颠簸而造成伤害。
                <w:br/>
                3、【住宿安全】：
                <w:br/>
                ①如果有人送东西到你房间，应打电话向前台证实后再打开房门。②出入房间要随时关门锁门，要保管好自己房间的钥匙。要熟悉酒店的安全通道和紧急出口等疏散标志，遇到火灾时，由紧急出口迅速离开，切勿搭乘电梯。夜间或自由活动时间外出，请告知导游领队，并三五成行，外出前至酒店前台领取酒店名片以免迷路，且特别注意安全。③到酒店的健身房和游泳池锻炼时，要注意自我保护。注意酒店游泳池开放时间，千万不可于未开放时间擅自入池，也请勿单独一人游泳，餐后请休息片刻方下水，以免抽筋。④每次退房前，请检查所携带的行李物品，特别注意证件和重要文件及存放的贵重物品，避免临时忙乱丢失。
                <w:br/>
                4、【购物安全】：
                <w:br/>
                购物要谨慎，把握好质量与价格，想好再买，避免退货麻烦。试衣试鞋时，请同行团友陪同和看管物品。多数国家都有购物退税，具体退税标准请咨询购物商店，索取退税支票正确填写，加盖海关章。
                <w:br/>
                5、【人身安全】：
                <w:br/>
                ①要远离毒品等相关违禁物品，不要在出入境时替别人携带任何行李物品。②乘车船时，勿将头手伸出窗外，上下车船时要注意来往车辆及身体安全。在乘坐船、快艇等水上交通工具时，请务必穿好救生衣。③如果发生交通事故，不要惊慌，要采取自救和互救措施，保护事故现场，并速向领队和警方报告。如果遇到意外，应保持镇定，立即通知有关机构，包括旅行社、救援机构、保险公司等，并应保留所有单据正本，包括：交通、意外事故证明（公安交管部门出具）；诊断证明、医疗费用收据（医院或医疗机构出具）；法医鉴定证明等，日后交给保险公司索赔用。④要尊重所在国，特别是有特殊宗教习俗国家的风俗习惯，避免因言行举止不当所引发的纠纷。⑤遇到地震等自然灾害或政治动乱、战乱、突发恐怖事件或意外伤害时，要冷静处理并尽快撤离危险地区，并及时报告我国驻所在国使领馆或与国内部门联系寻求营救保护。⑥当人身安全受到威胁和伤害时，应立即向当地警方报案，取得警方的书面证明，要求警方缉拿罪犯或提供保护。⑦我们强烈建议每位游客自行购买旅游意外伤害险，但是，有以下项目不属于保险理赔范围：如因战争、武装冲突、罢工、投保前已存在的疾病、高风险活动如潜水、攀岩、蹦极等。请务必确认您所安排的旅游行程中的活动是否属于承保范围。如有疑问，应向保险公司或保险代理查询。⑧请带小孩出游的客人照看好身边的小孩以免出现走丢或受伤等意外情况，请听从导游和工作人员的相关安排，切勿擅自活动。游客在交通、住宿、餐饮、游览观光等过程中，应当注意相关场所的各种警示、公告、须知、注意、提示等，并遵守执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取消与改期规则：
                <w:br/>
                1、机票全票款已付，酒店已下定金，若因自身原因放弃旅游（包括家有急事等所有意外或主观原因），原先收取的损失费不足以支付实际损失时，需按照实际损失收取！！！
                <w:br/>
                2、团队机票一经开出，无法更改，无法签转，无法退票！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游客责任：
                <w:br/>
                1、参加团体旅游的游客，所持护照均为自备因私护照，出入境时如果遇到因护照引起的问题而影响行程，由此造成的一切损失（包括团费）及相关责任，均由客人自行负责。
                <w:br/>
                2、非中国籍护照的游客，请自备返程签证及相关一切证件，如因证件或返程签证问题无法出入境，由客人自行负责。
                <w:br/>
                3、团体旅游是集体活动集体出发、返回，请遵守时间，以免耽搁其他团友的游览时间。任何人不得逾期或滞留不归。
                <w:br/>
                4、如您被法院列入全国失信被执行人名单，您可能无法正常出游，您可于报名前自行核实，避免不必要的损失。
                <w:br/>
                5、自由活动期间，不提供导游、领队、交通、用餐等服务，请根据自身状况及需求自行安排，注意保管好自己的证件及随身物品，贵重物品请妥善保管，注意人身安全。在此期间所发生的问题，由客人自行承担相关责任。
                <w:br/>
                6、根据《旅游法》第十六条规定：“出境旅游者不得在境外非法滞留，随团出境的旅游者不得擅自分团、脱团。”游客在境外如有任何形式的脱团，需要提前告知我社，并签订脱团协议书，若游客在未告知我社或拒绝签订协议书的情况下擅自脱团，我社都将视为主动解除与旅行社签订的旅游合同，我社将在第一时间通报中国和目的地国的司法机构，移民局，客人将会被列入目的地国移民局的不良记录，并同时取消游客后面的一切行程及食宿安排且费用不退。
                <w:br/>
                7、如客人有身体残疾、精神疾病、高血压、心脏病等健康受损病症病史，或为妊娠期妇女，如未主动告知旅行社一切后果由客人自行负责。
                <w:br/>
                <w:br/>
                出入境特别说明：
                <w:br/>
                1、本公司所不能控制之不可抗力因素，如战争、政治动荡、天灾、恶劣天气、交通工具发生技术问题、罢工及工业行动等，本公司有权在启程前或出发后取消或替换任何一个旅游项目，亦有权缩短或延长旅程或由此导致行程天数及交通、餐食、住宿等相关费用的增加，本社将依照《旅游法》相关规定、按实际发生的情况向游客收取费用。
                <w:br/>
                2、行程中所安排之机票/船票/车票/酒店或观光项目，均属团体订位，一经出发前确认及订购后，不论任何情况下而未能使用者，概不退回任何款项。
                <w:br/>
                3、旅游中自由活动时间内推荐的自费活动项目，均为建议性项目。客人本着“自愿自费”的原则选择参加，如您自愿参加，需在行程中另行签署书面协议。当部分项目参加人数不足时，则可能无法成行或费用做相应调整。
                <w:br/>
                4、持香港、澳门特区护照参团的客人须同时持有并携带回乡证出入境。
                <w:br/>
                5、持香港的"CI""DI"（签证身份书）或持中国护照同时拥有其他国家长居权的客人，请自备签证后参团。
                <w:br/>
                6、因服务能力有限：①本团报名年龄为 73 岁以下，65-73 岁者须有 60 岁以下的健康亲属陪同并签署特殊人群参团免责协议；②患有心脏病.高血压.糖尿病.冠心病等，建议不参加本团，如强烈要求参团，请提前告知我社，并且必须有年轻健康的亲属陪同；③癌症、癫痫/小儿麻痹症，及有听力视力障碍者，身体残疾行动不便者，有精神疾病无行为控制能力者及孕妇，恕不能参团，望请谅解。如游客隐瞒参团而发生事故，我社不承担任何连带责任！7、未满 18 岁的未成年及不具备完全民事行为能力者，请法定代理人陪同出游，如代理人同意未满 18 岁的未成年及不具备完全民事行为能力者独立参团旅游的，视为其法定代理人完全理解并自愿接受合同内容及行程中的所有约定。
                <w:br/>
                8、健康说明：本次为长途旅行，请游客在报名前仔细阅读相关注意事项，在充分了解旅途辛苦和行程中医疗条件有限的前提下，确定自己身体健康状况适合参加本次旅行后方可报名参团。因个人既有病史和身体残障在旅游途中引起的疾病进一步发作和伤亡，旅行社不承担任何责任。旅行社非健康医疗专业咨询机构，无法判定游客身体健康状况是否适合参加本次旅行，游客签订了旅游合同，即视为游客已经了解本次旅行的辛苦程度和行程中医疗条件有限的前提，并征得专业医生的同意。友情说明：①身体健康状况不佳者，请咨询医生是否可以参加本次旅行，根据自身情况备好常用药和急救药品，因自身疾病而引起的后果，游客自行承担责任；②如在旅途中意外受伤，应及时告知随团导游领队或者签约门市，治疗期间的医疗费用由客人自行承担，再根据保险公司理赔相关规定进行报销。9、关于意见单：意见单是评定旅游接待质量的重要依据，请游客在游览行程完毕后，如实填写意见、建议或表扬内容；如有接待质量问题或是争议，请在当地及时提出，双方协商解决，协商未果，可以向有关部门提出投诉。恕不接受虚填、假填或者不填，以及逾期投诉而产生的后续争议，敬请谅解！
                <w:br/>
                10、以上行程为参考行程，我社保留因航班、交通、签证等原因而导致行程变化，而对出团日期、行程顺序等做适当调整的权利，具体情况必须如实告知客人，旅行社跟客人协商之后，得到客人同意后调整。旅行社郑重提醒游客不得参观或者参与违反我国法律、法规、社会公德和旅游目的地的相关法律、风俗习惯、宗教禁忌的项目或者活动。
                <w:br/>
                11、关于飞机票：①行程内航班机位系切位包销，机票全款已支付航空公司，所有房款已经支付给酒店，游客一旦签订，机票不得改签和退票，酒店费用无法退还，费用全损。②报名时，须提供护照扫描件或复印件（信息须清晰有效），以便我社出票报关等使用。③飞机票为我社代订，因航空公司航班调整、延误、取消等意外事件，造成行程延期或取消等，由客人自行承担，本社只协助安排。④行程内航班及时间仅作参考，飞机具体的抵离时间以实际的航班情况为准。
                <w:br/>
                12、以上行程安排由于航班、签证，当地交通、天气以及其他特殊原因，游客自愿同意旅行社在不缩减旅游景点不降低服务标准的情况下，对行程景点的游览顺序及出团日期进行适当调整。
                <w:br/>
                13、行程内的交通、住宿、景点门票均为提前付费采购，若游客因自身原因而未能游览则视为自愿放弃，或者因天气等不可抗力因素造成游览项目调整或缩减时，旅行社将不退还费用，敬请谅解。
                <w:br/>
                <w:br/>
                目的地须知：
                <w:br/>
                1、新加坡与中国北京没有时差。
                <w:br/>
                2、请您在境外期间遵守当地的法律法规，并注意自已的人身安全。
                <w:br/>
                3、此参考行程和旅游费用，我公司将根据参团人数、航班保留调整的权利。
                <w:br/>
                4、依照旅游业现行作业规定，本公司有权依据最终出团人数情况，调整房间分房情况。
                <w:br/>
                5、新加坡规定，不允许携带香烟、口香糖入境，请各位游客务必严格遵守，以免产生任何损失。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2025-08-04T15:59:44+08:00</dcterms:created>
  <dcterms:modified xsi:type="dcterms:W3CDTF">2025-08-04T15:59:44+08:00</dcterms:modified>
</cp:coreProperties>
</file>

<file path=docProps/custom.xml><?xml version="1.0" encoding="utf-8"?>
<Properties xmlns="http://schemas.openxmlformats.org/officeDocument/2006/custom-properties" xmlns:vt="http://schemas.openxmlformats.org/officeDocument/2006/docPropsVTypes"/>
</file>