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1月9号【臻享·和风雅趣】日本本州全景三飞6日（东阪）行程单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RH17351051886z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第一天：济南-大阪 【SC8085   1115-1510】飞行时间约2.5小时 
                <w:br/>
                第一天：大阪-东京 【待定】飞行时间约1小时 
                <w:br/>
                第六天：大阪-济南 【SC8086  1650-1920】飞行时间约2.5小时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东瀛古韵：深度千年美丽京都+奈良公园邂逅美丽小鹿
                <w:br/>
                镰仓美景：鹤冈八幡宫/江之岛/镰仓高校前站/江之电体验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济南-大阪-东京
                <w:br/>
              </w:t>
            </w:r>
          </w:p>
          <w:p>
            <w:pPr>
              <w:pStyle w:val="indent"/>
            </w:pPr>
            <w:r>
              <w:rPr>
                <w:rFonts w:ascii="微软雅黑" w:hAnsi="微软雅黑" w:eastAsia="微软雅黑" w:cs="微软雅黑"/>
                <w:color w:val="000000"/>
                <w:sz w:val="20"/>
                <w:szCs w:val="20"/>
              </w:rPr>
              <w:t xml:space="preserve">
                各位贵宾于当日上午9:00济南遥墙国际机场2楼国际出发大厅集合，搭乘山东航空国际航班【SC8085 1115-1510】转乘内陆段前往东京，接机后入住酒店休息自由活动。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东京-1.5H-镰仓-1.5H-温泉酒店
                <w:br/>
              </w:t>
            </w:r>
          </w:p>
          <w:p>
            <w:pPr>
              <w:pStyle w:val="indent"/>
            </w:pPr>
            <w:r>
              <w:rPr>
                <w:rFonts w:ascii="微软雅黑" w:hAnsi="微软雅黑" w:eastAsia="微软雅黑" w:cs="微软雅黑"/>
                <w:color w:val="000000"/>
                <w:sz w:val="20"/>
                <w:szCs w:val="20"/>
              </w:rPr>
              <w:t xml:space="preserve">
                【浅草寺+仲见世】（约50分钟）这里是日本观音寺总堂，相传在古天皇36年3月18日SUMIDA川的三位渔民在出海捕鱼时，看到观音显现，于是那时的渔民回去将此事说出来以后，信观音的人日益增多，并建立浅草寺来供奉观音。来到这里您当然也不能错过长达百公尺贩卖各式各样精美纪念品及美味仙贝的的商店街。
                <w:br/>
                【鹤冈八幡宫】（约30分钟）设立在日本神奈川县镰仓市祭祀八幡神的神社。前九年战役结束以后的第二年1063年（康平六年），源赖义向山城国（京都府）石清水八幡宫提出劝请，请求在镰仓由比乡鹤冈设立八幡宫。1180年（治承四年）源赖朝入主镰仓，将神社移往现在所在地，称鹤冈若宫，八幡神成为源氏的守护神。1191年（建久二年）八幡宫失火，幕府在若宫后方的山上兴建本宫，又重修了若宫。之后，八幡神作为武门的守护而备受尊崇。
                <w:br/>
                【江之岛】（约60分钟）是神奈川县湘南海岸的一座氛围恬静的小岛，不但是日本知名的观鸟胜地，由于猫咪众多，还被誉为“日本第二大猫岛”。可参观的旅游目的地众多，包括江之岛神社、岩屋洞穴、江之岛大师、江之岛温泉、龙恋之钟、江之岛水族馆、龙口寺等。除了优美的自然风光外，这里还是观赏猫咪的理想之地，因为这里的流浪猫众多并且居民爱猫，因而猫的数量日益增多。喜欢动漫游戏的游客来到江之岛应该会感到十分亲切，在这里，除了有【传说中的《灌篮高手》平交道】，此外也是《钓球》、《侵略！乌贼娘》、《樱花通信》等动漫作品的重要拍摄地点。晚上入住温泉酒店，体验日式温泉，享用温泉料理。
                <w:br/>
                【镰仓高校前站+江之电体验】（约40分钟）镰仓高校全称神奈川県立鎌倉高等学校，由于镰仓高校前车站被评选为全日本最美车站之一，所以这所离车站不远的学校自然也就有着全日本最美高中的称号，这座临海的高中是《灌篮高手》中陵南高校的原型，从学校前往车站的坡道也是湘北前来比赛后赤木刚宪说的那句“我们来日方长”的场景，学校曾经一度对前来观光的游客开放，但是出于对学生的保护，目前已经停止了校园开放。不过旅行者如果在暑假期间还是有机会进入校园的。要注意的是，日本学校对学生保护十分重视，在学校中的时候请一定不要拍摄任何照片。
                <w:br/>
                交通：商务车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晚餐：酒店含晚餐温泉料理，不吃不退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富士山-3.5H-中部
                <w:br/>
              </w:t>
            </w:r>
          </w:p>
          <w:p>
            <w:pPr>
              <w:pStyle w:val="indent"/>
            </w:pPr>
            <w:r>
              <w:rPr>
                <w:rFonts w:ascii="微软雅黑" w:hAnsi="微软雅黑" w:eastAsia="微软雅黑" w:cs="微软雅黑"/>
                <w:color w:val="000000"/>
                <w:sz w:val="20"/>
                <w:szCs w:val="20"/>
              </w:rPr>
              <w:t xml:space="preserve">
                【富士山五合目】（约40分钟）富士山是一座横跨静冈县和山梨县的活火山，位于东京西南方约80公里处，海拔约3776公尺，是日本国内的最高峰，也是日本三大名山之一，更是日本重要的象征，被视为圣山。2013年6月22日，富士山正式被登录为世界文化遗产。富士山由山脚至山顶共分为十合，半山腰为五合目。很多人都以登上富士山为荣。为此我们特意安排您乘坐巴士上到2305米的五合目，亲自目睹富士山的壮观景象，富士山一年四季随季节变化而景观不同，日出日落，气候变化，都会令富士山瞬间呈现不同的身影，千姿百态。说明：日本富士山因天气原因常年被云雾环绕，一年只有几十天可以清晰看到它的全貌，一年有一半的时间因天气及各种原因封山上不去‌富士山五合目，如遇封山, 将更改为忍野八海代替, 敬请理解! 如您行程因天气原因未看见富士山是正常现象！
                <w:br/>
                【富士急乐园】（约90分钟）门票自理）坐落在山梨县富士山麓的富士急乐园（FujiQ Highland），不但能近眺雄伟的富士山，人所皆知，这里还是全日本最刺激、最生动的游乐场；有被称为“绝叫天国”载吉尼斯世界大全的过山车；有著名游客想进又不敢进的废弃医院鬼屋；还有富士飞行社让你邂逅意想不到的四季富士山；同时，它又是最适合悠闲休息的地方……在富士急乐园，除了让人绝叫的过山车、铁骨番长、尖叫大摆钟……，以及战战兢兢的医院鬼屋、绝望要塞、GeGeGe妖怪小屋等以外，还有很多面向孩子优雅轻松的游乐设施如【托马斯乐园】【丽莎@卡斯柏小镇】等等！
                <w:br/>
                交通：商务车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早餐：酒店早餐不吃不退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中部-2.5H-京都-1H-奈良
                <w:br/>
              </w:t>
            </w:r>
          </w:p>
          <w:p>
            <w:pPr>
              <w:pStyle w:val="indent"/>
            </w:pPr>
            <w:r>
              <w:rPr>
                <w:rFonts w:ascii="微软雅黑" w:hAnsi="微软雅黑" w:eastAsia="微软雅黑" w:cs="微软雅黑"/>
                <w:color w:val="000000"/>
                <w:sz w:val="20"/>
                <w:szCs w:val="20"/>
              </w:rPr>
              <w:t xml:space="preserve">
                【世界文化遗产·清水寺】(约60分钟）清水寺是一座位于日本京都府京都市东山区清水的寺院，与鹿苑寺（金阁寺）、岚山等同为京都境内最著名的名胜古迹，一年四季前来朝拜的香客或来访的观光客是络驿不绝。1994年，清水寺以身为古都京都文化财产的一部分，列名至世界文化遗产中。
                <w:br/>
                【三年坂、二年坂】（约60分钟）：二年坂和三年坂就是清水寺出来的两条清石板小路，是极具京都风情的坡道，还被列入了日本“重要传统的建造物群保护地区”，非常值得到访，位置上介于清水寺和八坂神社之间，周边有许多特色美食及伴手礼店，逛上一整天都嫌不够。
                <w:br/>
                【奈良子鹿公园】(约50分钟)奈良公园位于奈良东部、春日山脚下，占地面积为8平方公里。奈良人深信祖先是骑着鹿而来的，所以对鹿相当崇敬，奈良公园内就有1200多头受市政府保护的野生梅花鹿随意漫步，游人来到这里也能够和它们亲密接触。园内到处都有售卖“鹿饼”的摊贩，只要游客的手中拿有鹿饼，就会立刻被许多鹿环绕其中，感觉非常奇特。春季嫩枝发芽樱花绽放、秋季满园枫叶的奈良公园都令人心旷神怡，而在其他季节也很适合悠闲自在地漫步。另园内有东大寺、春日大社等奈良代表性的寺庙建筑，潺潺流水、池塘和小溪也为公园的景色增添了不少的色彩。
                <w:br/>
                【东大寺】（不进主殿，约20分钟）东大寺是全国68所国分寺的总寺院。是728年由信奉佛教的圣武天皇建立的。因为建在首都平城京以东，所以被称作东大寺。又称大华严寺，金色光明四大天王护国寺。是世界现存最大的木结构建筑。
                <w:br/>
                交通：商务车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大阪一地
                <w:br/>
              </w:t>
            </w:r>
          </w:p>
          <w:p>
            <w:pPr>
              <w:pStyle w:val="indent"/>
            </w:pPr>
            <w:r>
              <w:rPr>
                <w:rFonts w:ascii="微软雅黑" w:hAnsi="微软雅黑" w:eastAsia="微软雅黑" w:cs="微软雅黑"/>
                <w:color w:val="000000"/>
                <w:sz w:val="20"/>
                <w:szCs w:val="20"/>
              </w:rPr>
              <w:t xml:space="preserve">
                大阪全天自由活动或前往环球影城（门票不含，自行前往，无车无导游）
                <w:br/>
                交通：商务车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大阪-1.5-关西-济南
                <w:br/>
              </w:t>
            </w:r>
          </w:p>
          <w:p>
            <w:pPr>
              <w:pStyle w:val="indent"/>
            </w:pPr>
            <w:r>
              <w:rPr>
                <w:rFonts w:ascii="微软雅黑" w:hAnsi="微软雅黑" w:eastAsia="微软雅黑" w:cs="微软雅黑"/>
                <w:color w:val="000000"/>
                <w:sz w:val="20"/>
                <w:szCs w:val="20"/>
              </w:rPr>
              <w:t xml:space="preserve">
                【大阪城公园】（不登城，约50分钟），大阪城公园内城中央耸立着大阪城的主体建筑天守阁，巍峨宏伟，镶铜镀金，十分壮观，后昭和年间重建，供大阪城周边民众休憩；为日本著名武将丰臣秀吉所建造而成，为日本第一名城。
                <w:br/>
                【心斋桥商业街】（约120分钟）心斋桥作为大阪最大的购物区，集中了许多精品屋和专卖店，从早到晚熙熙攘攘，到处是市民和游客的人流。【道顿崛】位于日本大阪心斋桥附近，是大阪美食的代表地点。
                <w:br/>
                后前往关西国际机场。乘国际航班返回济南，结束愉快的日本之旅。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早餐：酒店早餐不吃不退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1、机票：国际段往返团队经济舱机票含税费（团队机票一经开出，不得更改、不得签转、不得退票）。
                <w:br/>
                2、住宿：住宿如上列行程所列范围内的酒店双人间.
                <w:br/>
                 (日本酒店不评星级，一般大堂、房间较小、装饰简洁，网上评级不做参考)
                <w:br/>
                说明： 6岁（含6岁）以上孩子必需占床价格同成人，6岁以下占床同成人，不占床价格现询
                <w:br/>
                3、餐食：含早餐（酒店含）和行程中备注正餐
                <w:br/>
                4、用车：阿尔法/海狮，以实际车型为准。
                <w:br/>
                5、小费：全含。
                <w:br/>
                6、签证：日本团队旅游签证。
                <w:br/>
                7、导服：专业领队代办入境手续+中日文双语司机兼职向导服务。
                <w:br/>
                8、保险：出境旅游意外险30元/人（最高保额20万元/人）
                <w:br/>
                9、门票：已含景区首道大门票（环球影城乐园门票自理）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1、护照工本费。
                <w:br/>
                2、单房差（单人房2500元/全程，如需安排标双或大床费用重核）
                <w:br/>
                3、一切的个人消费或自费。
                <w:br/>
                4、门票：行程中注明需要另行支付的自费景点。
                <w:br/>
                5、因交通延阻、战争、政变、罢工、天气、飞机故障、航班取消或更改时间等不可抗力原因所引致的额外费用。
                <w:br/>
                6、出入境个人物品海关征税，超重行李的托运费、保管费。
                <w:br/>
                7、客人如有特殊情况，需要回寄原材料的，需自行支付快递费用；关于客人不便时，代洗电子照下的费用，请客人另行支付20元/人。
                <w:br/>
                8、因个人原因拒签，所产生的损失。
                <w:br/>
                9、环球影城等或景区内二次园区门票不含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1、基本资料
                <w:br/>
                ①护照原件（有效期6个月以上的因私护照、并有足够的护照签证页；挂失、破损、过期的护照无效）
                <w:br/>
                ②照片两张35*45mm的近期白底彩色照片（2寸），
                <w:br/>
                ③填写申请表一份（家住地址、联系方式，单位全称，地址，电话，职位标准清楚）
                <w:br/>
                ④户口本（户主页+索引页+本人页+和财产人的关系证明）
                <w:br/>
                ⑤身份证的正反面复印件
                <w:br/>
                2、财产证明(四选二，按家庭为单位，同样的资料无需重复复印）
                <w:br/>
                ①房产（房产证复印件/购房合同复印件）
                <w:br/>
                ②车产（行驶证复印件）
                <w:br/>
                ③5万以上存款（定期存单复印件、冻结证明原件）
                <w:br/>
                ④在职（在职证明+营业执照副本复印件盖公章)、退休证、学生证、工资流水
                <w:br/>
                3、公章担促使函（保函内容擅自更改无效，只可修改出发日期和录入客人详细信息）
                <w:br/>
                4、特殊参团者（审核资料不通过者）需交纳10万元/人的担保金(归国后三个工作日内退还）
                <w:br/>
                5、非山东签证护照需提供以下任意一项
                <w:br/>
                ①山东户口本
                <w:br/>
                ②山东居住件原件
                <w:br/>
                ③和山东的直系亲属一起去可以,要能证明关系的
                <w:br/>
                ④自行在护照签发所在地办理日本个签后一起跟团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2025-08-02T21:18:30+08:00</dcterms:created>
  <dcterms:modified xsi:type="dcterms:W3CDTF">2025-08-02T21:18:30+08:00</dcterms:modified>
</cp:coreProperties>
</file>

<file path=docProps/custom.xml><?xml version="1.0" encoding="utf-8"?>
<Properties xmlns="http://schemas.openxmlformats.org/officeDocument/2006/custom-properties" xmlns:vt="http://schemas.openxmlformats.org/officeDocument/2006/docPropsVTypes"/>
</file>