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纯享海岛-海口双飞6日游行程单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HN1730183782c4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精选景区：蜈支洲岛、南山文化旅游区、天涯海角、大小洞天、呀诺达雨林、石梅湾网红公路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济南-海口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乘机济南飞海口，赴国际旅游岛，在感受椰风海韵的同时由专业接机人员接机前往酒店，办理入住酒店。（特别建议：抵达酒店后可自由活动，晚上好好休息，为第二天精彩旅程养足精神）。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海口指定酒店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海口-三亚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酒店享用早餐；
                <w:br/>
                【石梅湾网红公路】车览“海南最美滨海公路”，这是一条“会讲故事”的旅游公路，在蜿蜒曲折的优美曲线中，集齐了万宁最为优美的滨海景色，山、海、湾、亭、蓝天流云、碧海万顷，美景自成画卷，穿行在海湾之间，每一秒都是视觉享受；在观景平台听海浪与礁石合奏一曲自然乐章，远眺海天一色，风光旖旎，万分迷人；
                <w:br/>
                前往如人间仙境般的国家5A级旅游景区【蜈支洲岛】（游览时间不少于180分钟，含上下岛时间，海上项目自理），号称中国的“马尔代夫”。软白的细沙，果冻色的海水，处处洋溢着浓郁的度假风情。满满度假风的拍照道具和场景，随便一拍都超级出片。喜欢刺激的可以去体验各项丰富的水上项目，让你尽享玩海乐趣（自费）。这里的沙滩、阳光、碧水，绿树构成的迷人海滨画卷，让人来了就不想走！ 
                <w:br/>
                ◎行程结束后自由活动，感受让您意犹未尽的魅力海南。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三亚一地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酒店享用早餐；
                <w:br/>
                游览中国内陆最南端的祈福圣地【南山文化旅游区/120分钟】南山寺是一座仿盛唐风格、居山面海的大型寺院，左右山丘环抱，面向南海万顷碧波，历来被认为是福泽之地；是融佛教文化、建筑园林、观光旅游于一体的大型综合性景区，特别是无比震撼的南海奇观——108米海上观音圣像，三尊化一体；
                <w:br/>
                游览【天涯海角/120分钟】这里海水澄碧，烟波浩瀚，帆影点点，椰林婆娑，奇石林立水天一色。漫步在蜿蜒的海岸线如同进入了天然的时空隧道，在“南天一柱”、“海判南天”、“天涯海角”等巨型摩崖石刻中徘徊，追寻古人足迹，感受浮世沧桑；
                <w:br/>
                之后前往【大小洞天/120分钟】大小洞天风景区以其秀丽的海景、山景和石景号称琼崖第一山水名胜。风景区内仍有"小洞天"、"钓台"、"海山奇观"、"仙人足"、"试剑峰"等历代诗文摩崖石刻；
                <w:br/>
                行程结束后自由活动，感受让您意犹未尽的魅力海南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三亚-海口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酒店享用早餐；
                <w:br/>
                【呀诺达雨林文化旅游区/不少于240分钟，赠送景区雨林穿梭巴士】中国钻石级雨林国家5A级景区，看海天一色，欣赏海南独特的热带雨林景观，听虫唱鸟鸣，远离尘嚣，尽享这海天仙境、热带天堂；
                <w:br/>
                游览以“玫瑰之约·浪漫三亚”为主题的亚洲规模最大的【亚龙湾国际玫瑰谷/90分钟赠电瓶车】感受“美丽·浪漫·爱”，徜徉于景区中，与花儿们合影，留下人生最美、最芬芳的记忆；
                <w:br/>
                行程结束后自由活动，感受让您意犹未尽的魅力海南。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海口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酒店享用早餐；
                <w:br/>
                【博鳌会址景区+博鳌玉带滩/不少于60分钟】位于博鳌东屿岛上，是博鳌亚洲论坛年会的主会场所在地，玉带滩是亚洲河海交汇绝景，近距离接触南海的同时接受财源滚滚达三江，生意兴隆通四海的祝福；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海口指定酒店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海口-济南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睡到自然醒，酒店早餐后自由活动。
                <w:br/>
                最后根据航班时间送机，结束愉快的旅程，让你带着满满的幸福返回温馨的家（酒店退房时间为中午12点前）。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旅游交通：济南海口往返经济舱机票，海南当地空调旅游车，保证每人一正座（海南24正座以下旅游车无行李箱）；
                <w:br/>
                住宿标准：全程经济型酒店双人标准间（三亚：鲁迅交流中心、芙蓉园、新兴花园、小鹿辰客等其他同标准酒店；海口：丽华/腾鹏/佳捷等其他同标准酒店）
                <w:br/>
                景点门票：报价包含景点首道门票（不含景区内设自费项目，另有约定除外）；
                <w:br/>
                用餐标准：全程含6正5早，早餐:酒店含早；正餐:30元/人，其中特别升级2大特色餐：南山素斋、社会小炒各1次；
                <w:br/>
                保险服务：海南旅行社责任险；
                <w:br/>
                导游服务：持证导游讲解服务；
                <w:br/>
                儿童费用：儿童报价只含餐（不含早餐）、车，不含门票和床位，如小孩超高，需另增加门票费用；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1、自由活动期间交通费和餐费；
                <w:br/>
                2、全程入住酒店产生的单房差及加床费用；
                <w:br/>
                3、旅游意外保险及航空保险（建议旅游者购买）；
                <w:br/>
                4、因交通延误、取消等意外事件或不可抗力原因导致的额外费用；
                <w:br/>
                5、儿童报价以外产生的其他费用需游客自理；2-12周岁以下的儿童价含往返机票，当地车位以及半餐(不含早餐)，1.2米以上（含1.2米）儿童当地产生超高门票，需要自理。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三亚千古情演出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三亚千古情演出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¥ 300.00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如因意外事件及不可抗力，包括但不限于，航空公司运力调配、航权审核、机场临时关闭、天气原因、航空管制等，导致航班取消或延期的，旅行社将尽最大努力协助您办理变更事宜，如产生差价，多退少补；
                <w:br/>
                2、为了不耽误您的行程，请您在航班起飞前120分钟到达机场办理登机手续；
                <w:br/>
                3、旅游团队用餐，旅行社按承诺标准确保餐饮卫生及餐食数量，但不同地区餐食口味有差异，不一定满足游客口味需求，敬请见谅；
                <w:br/>
                4、在旅游行程中，个别景点景区、餐厅、休息区等场所存在商场等购物场所，上述场所非旅行社安排的指定购物场所；
                <w:br/>
                5、出游过程中，如遇不可抗力因素造成景点未能正常游玩，导游经与客人协商后可根据实际情况取消或更换该景点，或由导游在现场按旅游产品中的门票价退还费用，退费不以景区挂牌价为准，敬请谅解；
                <w:br/>
                6、本产品行程实际出行中，在不减少景点且征得客人同意的前提下，导游、司机可能会根据天气、交通等情况，对您的行程进行适当调整（如调整景点游览顺序等），以确保行程顺利进行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打印日期：2026-01-09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2026-01-09T14:34:32+08:00</dcterms:created>
  <dcterms:modified xsi:type="dcterms:W3CDTF">2026-01-09T14:34:32+08:00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