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网红重庆+五星黄金邮轮+武汉黄鹤楼【下水】 纯玩0购物海陆空双飞6日行程单</w:t>
      </w:r>
    </w:p>
    <w:p>
      <w:pPr>
        <w:jc w:val="center"/>
        <w:spacing w:after="100"/>
      </w:pPr>
      <w:r>
        <w:rPr>
          <w:rFonts w:ascii="微软雅黑" w:hAnsi="微软雅黑" w:eastAsia="微软雅黑" w:cs="微软雅黑"/>
          <w:sz w:val="20"/>
          <w:szCs w:val="20"/>
        </w:rPr>
        <w:t xml:space="preserve">网红重庆+五星黄金邮轮+武汉黄鹤楼【下水】 纯玩0购物海陆空双飞6日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HB1729568581pM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🎉体会李白笔下“两岸猿声啼不住-轻舟已过万重山”大美长江三峡
                <w:br/>
                🏆黄金邮轮舰队-载客高达580人.总吨位1.7万吨.甲板层6层
                <w:br/>
                🚢游轮连住4晚-私人独立阳台江景房
                <w:br/>
                1⃣游轮特别包含-登船晚餐
                <w:br/>
                2⃣游轮特别包含-码头行李搬运
                <w:br/>
                3⃣邮轮4早7正豪华中西自助美食+陆地社会餐厅1正餐
                <w:br/>
                🏆行程靓点：探幽自然奇观，感受流动画卷 长江三峡，一张天然的“流水”，带给你一次视觉和精神上的饕餮大餐。
                <w:br/>
                🎉缤纷景点：武汉黄鹤楼、三峡大坝、小三峡、巫峡、瞿塘峡、丰都鬼城、李子坝轻轨穿楼观景台、渣滓洞、三峡博物馆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山东--重庆
                <w:br/>
              </w:t>
            </w:r>
          </w:p>
          <w:p>
            <w:pPr>
              <w:pStyle w:val="indent"/>
            </w:pPr>
            <w:r>
              <w:rPr>
                <w:rFonts w:ascii="微软雅黑" w:hAnsi="微软雅黑" w:eastAsia="微软雅黑" w:cs="微软雅黑"/>
                <w:color w:val="000000"/>
                <w:sz w:val="20"/>
                <w:szCs w:val="20"/>
              </w:rPr>
              <w:t xml:space="preserve">
                山东机场集合乘机前往重庆抵达后接机入住酒店休息。抵达后接机入住酒店休息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重庆一 日游
                <w:br/>
              </w:t>
            </w:r>
          </w:p>
          <w:p>
            <w:pPr>
              <w:pStyle w:val="indent"/>
            </w:pPr>
            <w:r>
              <w:rPr>
                <w:rFonts w:ascii="微软雅黑" w:hAnsi="微软雅黑" w:eastAsia="微软雅黑" w:cs="微软雅黑"/>
                <w:color w:val="000000"/>
                <w:sz w:val="20"/>
                <w:szCs w:val="20"/>
              </w:rPr>
              <w:t xml:space="preserve">
                早餐后，乘车前往【李子坝轻轨穿楼观景平台】(游览时间不低于20分钟) ，站上观景平台，挑 个好角度，摆上喜欢的造型，拍下轻轨穿楼越壑、空中飞驰而过的神奇一幕。之后参观【千年 古镇磁器口】(车程约20分钟，游览时间不低于60分钟，该景点为游客自由活动，无导游陪同  。用午餐(用餐时间约30分钟) ，前往参观【人民广场】(游览时间不低于20分钟) ，可外观人民  大礼堂尽情合影，参观【三峡博物馆】(合计游览时间不低于60分钟，三峡博物馆周一闭馆不  能游览敬请谅解) 。后游览【渣滓洞】（不含20元/人景区换乘车费）缅怀革命先辈(不含馆内讲解 ,游览时间不低于30分钟，周一闭馆不能游览敬请谅解)，“它位于重庆市郊歌乐山下磁器口五 灵观一带，它三面环山一面邻沟地形隐蔽。1938年起这里被国民党特务机关改造成秘密监狱专 门用来关押和迫害革命者，许多可歌可泣的感人事迹便发生在此” 。乘车前往【长江索道】 (  赠送索道费用，不参加不退费）观赏重庆“江山一体”美景的最好方式，完后游客可自费游览【世贸天台131】（98元/人），游览时间不低于30分钟)，重庆世界贸易中心大厦位于渝中区解放碑核心商业地段，共60层，高262米，顶层观景平台经过换新改造，将于7月19日以“天台131 城市空中乐园”之名重新开放，经改造，这一顶层空间将集艺术展览、观景平台、潮玩娱乐等业态于一体，成为新的都市文旅商沉浸式潮流空间。重庆世贸中心建成于本世纪初，曾为城市最高建筑，于1988年由重庆市政府向世界贸易中心协会纽约总部申请，正式批准成为世界贸易中心协会城市会员，是世界贸易中心在中国重庆设立的唯一分支机构。作为各会员城市经贸交流与合作的桥梁，重庆世贸中心和全球的世贸中心有着广泛的联系和交流。
                <w:br/>
                【我社保留行程前后游览顺序的权利，以上景点为赠送项目，不用不退，如遇维修请谅解】
                <w:br/>
                17:00	重庆朝天门码头登船
                <w:br/>
                18:00	赠送登船晚餐
                <w:br/>
                21:00	游轮开航
                <w:br/>
                行程说明：由于受季节、水位、航道管制、气候等原因影响，以上行程、景点、时刻、停靠港 口仅作参考，请以当日船方通知为准。
                <w:br/>
                【因为上船安检严格，请拿好自己的身份证件，到游船上统一安排登记，办理入住手续，船上 消费以及押金可现金、微信、支付宝支付，不支持刷卡】后游船安全及设施说明会。特别需要 注意，散拼市内游览的导游，最后送客人至码头只会告诉客人乘坐游船的名字，游船停靠的码 头，不会带客人上船办理手续，因为车上还有其他送机或者送火车的客人，我们的工作人员会 提前联系好客人告知客人游船停靠码头，如遇客人找不着码头的，可以致电工作人员：)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五星游船--丰都鬼城
                <w:br/>
              </w:t>
            </w:r>
          </w:p>
          <w:p>
            <w:pPr>
              <w:pStyle w:val="indent"/>
            </w:pPr>
            <w:r>
              <w:rPr>
                <w:rFonts w:ascii="微软雅黑" w:hAnsi="微软雅黑" w:eastAsia="微软雅黑" w:cs="微软雅黑"/>
                <w:color w:val="000000"/>
                <w:sz w:val="20"/>
                <w:szCs w:val="20"/>
              </w:rPr>
              <w:t xml:space="preserve">
                07:00  自助早餐
                <w:br/>
                08:00  上岸游览【丰都鬼城4A景区】(不含景区索道费用) 自选游览双桂山12:00  自助午餐
                <w:br/>
                16:00  船长欢迎酒会
                <w:br/>
                18:00  自助晚餐
                <w:br/>
                19:30  抵达忠县，船上自由活动，也可自选自费观看【烽烟三国】。
                <w:br/>
                20:30  自由舞会
                <w:br/>
                丰都鬼城旧名酆都鬼城又称为"幽都" 、"鬼国京都"、" 中国神曲之乡" 。鬼城以各种阴曹地府的  建筑和造型而著名。鬼城内有哼哈祠、天子殿、奈河桥、黄泉路、望乡台、药王殿等多座表现 阴间的建筑。是国家首批AAAA级旅游区--丰都鬼城，是一座起源于汉代的历史文化名城，被  人们传为"鬼国京都" 、" 阴曹地府" ，成为人类亡灵的归宿之地。它不仅是传说中的鬼城，还是  集儒、道、佛为一体的民俗文化艺术宝库，是长江黄金旅游线上最著名的人文景观之一。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瞿塘峡-巫山小三峡
                <w:br/>
              </w:t>
            </w:r>
          </w:p>
          <w:p>
            <w:pPr>
              <w:pStyle w:val="indent"/>
            </w:pPr>
            <w:r>
              <w:rPr>
                <w:rFonts w:ascii="微软雅黑" w:hAnsi="微软雅黑" w:eastAsia="微软雅黑" w:cs="微软雅黑"/>
                <w:color w:val="000000"/>
                <w:sz w:val="20"/>
                <w:szCs w:val="20"/>
              </w:rPr>
              <w:t xml:space="preserve">
                07:00  晨练
                <w:br/>
                07:00  自助早餐
                <w:br/>
                08:00  抵达奉节，船上自由活动或自选自费游览【白帝城约3小时】
                <w:br/>
                12:00   游船过长江三峡-瞿塘峡
                <w:br/>
                12:00  自助午餐
                <w:br/>
                13:30  抵达巫山，换乘观光船游览【巫山小三峡5A景区】，可自选游览【小小三峡、大昌古 镇】，
                <w:br/>
                17:30  游船过长江三峡-巫峡
                <w:br/>
                19:00  三峡美食晚宴
                <w:br/>
                20:00  办理离船结账手续
                <w:br/>
                20:30  “情醉三峡”主题晚会
                <w:br/>
                游轮驶入长江三峡的第一段峡谷— 瞿塘峡(六楼阳光甲板) ，游轮导游将为您讲解雄伟壮丽的瞿 塘风光；瞿塘峡两岸如削，岩壁高耸，大江在悬崖绝壁中汹涌奔流， 自古就有"险莫若剑阁， 雄莫若夔" 的美称。瞿塘峡的名胜古迹，多而又集中，峡口的上游，有奉节古城、八阵图、鱼 复塔。峡内北岸山顶有文物珍藏甚多的白帝城，惊险万状的古栈道、神秘莫测的风箱峡;南岸 有题刻满壁的粉壁墙，富于传说孟良梯、倒吊和尚、盔甲洞，洞幽泉甘的凤凰饮泉等。
                <w:br/>
                因三峡大坝景区不允许携带大件行李进入，游船实行行李寄存服务，具体条令文件在行程最后。建议客人收拾一下贵重物品 以及洗漱用品随身携带，大件行李寄存，寄存时间一般是当天晚上9点左右，游船前台寄存。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三峡大坝-宜昌-武汉
                <w:br/>
              </w:t>
            </w:r>
          </w:p>
          <w:p>
            <w:pPr>
              <w:pStyle w:val="indent"/>
            </w:pPr>
            <w:r>
              <w:rPr>
                <w:rFonts w:ascii="微软雅黑" w:hAnsi="微软雅黑" w:eastAsia="微软雅黑" w:cs="微软雅黑"/>
                <w:color w:val="000000"/>
                <w:sz w:val="20"/>
                <w:szCs w:val="20"/>
              </w:rPr>
              <w:t xml:space="preserve">
                07:00            自助早餐
                <w:br/>
                08:00           宜昌秭归港离船，上岸游览【三峡大坝5A景区】(不含电瓶车20元/人)
                <w:br/>
                12:30           三峡大坝游览后车送宜昌三峡游客中心结束行程
                <w:br/>
                A. 三峡大坝+ 自选升船机，游览后约13:30抵达宜昌三峡游客中心，结束行程
                <w:br/>
                B. 三峡大坝+ 自选三峡人家，游览后约17:00抵达宜昌三峡游客中心，结束行程 (根据三峡三峡大坝规定，大件行李将强制托运，行李托运费30元/件)
                <w:br/>
                <w:br/>
                上岸游览【三峡大坝】景区，收拾您的行李物品，将不再回到船上，可自费体验乘坐观光船通 过三峡大坝【升船机】(自费290元/人)(船方发放的行程单上会写，如果这几天您对我们的服务人员感到满意请付小费到前台，这个小费您自愿)乘车前往景区参观。
                <w:br/>
                三峡大坝旅游区位于湖北省宜昌市境内，被国家旅游局评为首批国家5A级旅游景区，现拥有  坛子岭园区、185园区及截流纪念园等园区。旅游区以世界上最大的水利枢纽工程--三峡工程  为依托，全方位展示工程文化和水利文化，为游客提供游览、科教、休闲、娱乐为一体的多功 能服务，将现代工程、 自然风光和人文景观有机结合，使之成为国内外友人向往的旅游胜地。
                <w:br/>
                11:00左右 (不参加三峡人家结束行程.)接客人乘包车或动车前往武汉，入住武汉酒店休息因回 程时间紧张，尽量不要参加三峡人家自费项目。
                <w:br/>
                【注意：由于次此景点的特殊性，如一团人数不是一波客人，其中有想参加自费的有不想参加 的，需要自行协商，原则上少数服从如多数，宜昌接站人员会提前联系，15人以上包车前往  武汉，15人以下动车前往，如客人要游览三峡人家，需要和地接沟通动车时间如晚车没有位  置，则不能参加三峡人家的自费项目】
                <w:br/>
                (10人独立成团后，将由地接导游在宜昌九码头游客中心接客人送至宜昌东站乘坐动车，同样  的武汉导游也会在汉口火车站出站口接客人送至酒店。10人以下散客，将会是司机在宜昌九  码头游客中心接客人送至火车站，当天票点出票的就会由司机把纸质票在送站的时候交给客人 ,如遇网上出票的，需要客人至火车站取票机上用身份证自行取票，下水的动车时间大概都会 是15:00点左右的，同样的武汉接站也只是司机接客人，码头、机场、火车站都不是能长时间  停车的地方，客人根据司机联系时告知的约定地点自行上车，送至武汉酒店自行报名字办理入 住， 自付酒店押金！)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 山东
                <w:br/>
              </w:t>
            </w:r>
          </w:p>
          <w:p>
            <w:pPr>
              <w:pStyle w:val="indent"/>
            </w:pPr>
            <w:r>
              <w:rPr>
                <w:rFonts w:ascii="微软雅黑" w:hAnsi="微软雅黑" w:eastAsia="微软雅黑" w:cs="微软雅黑"/>
                <w:color w:val="000000"/>
                <w:sz w:val="20"/>
                <w:szCs w:val="20"/>
              </w:rPr>
              <w:t xml:space="preserve">
                早餐后，游览【东湖听涛】建有以纪念爱国诗人屈原为主体的景点群，还有新建的沙滩浴场，是夏夜人们纳凉避暑、戏水休憩的好地方。
                <w:br/>
                辛亥革命纪念馆【周一闭馆】，即辛亥革命武昌起义纪念馆，辛亥革命武昌起义纪念馆位于武汉市武昌区阅马场(武汉市武昌区武珞路1号)，因主体建筑为红砖砌墙、红瓦覆顶的红色两层楼房，故又称"红楼"，辛亥革命武昌起义纪念馆是1981年，纪念辛亥革命70周年时，在武昌起义军政府旧址(即清末湖北谘议局的旧址，武昌起义胜利后，革命党人在此建立了中华民国军政府鄂军都督府，即湖北军政府)建立了纪念馆，是国家重点文物保护单位、著名的爱国主义教育基地、国家5A级景点。
                <w:br/>
                如遇辛亥革命纪念馆闭馆更换游览【昙华林】：穿行在昙华林蜿蜒的小巷深处，数十处百年以上的近代历史建筑尽收眼底，林则徐、张之洞在这里留下了历史痕迹，徐源泉、石瑛公馆、修旧如旧，圣诞堂、仁济医院、瑞典领事馆、文华学院等外国经典老建筑，让人仿佛伸手即可以触摸到历史老人那鲜活跳动的脉搏。在昙华林，经常可以见到远渡重洋的老外，以及饶有兴致的“武汉胡同游”的本地人和外地人。昙华林，俨然成了武汉民间一日游的热门首选地，也是惟一可以穿越时空回望千年老武昌的处所。
                <w:br/>
                前往赠送江南三大名楼之一【黄鹤楼】：始建于三国时代吴黄武二年(公元223年) ，距今已有1780多年历 史。崔颢的“昔人已乘黄鹤去，此地空余黄鹤楼。”李白的“黄鹤楼上吹玉笛，江城五月落梅花”妇孺皆知。登高观“一桥飞架南北，天堑变通途” 的壮美景观。远观万里长江第一桥—【武汉长江大桥】。自由逛【户部巷】户部巷位于武昌区，清代时，小巷因毗邻户 部下属的藩台衙门而得名。这里汇集了众多的武汉小吃，是来武汉的必游之地。户部巷以经营武汉小吃  和早点而闻名，是武汉市民“过早 ”的好去处。户部巷孕育了陈记牛肉面、徐嫂糊汤粉、李桃烧麦、今楚汤包、多乎斋豆皮馆等数十个武汉本地小吃品牌，也吸引了一批武汉的老牌小吃企业来此扎堆，如近年驰名全国的武汉精武鸭脖、周黑鸭、大中华酒楼、蔡林记热干面等。
                <w:br/>
                乘机武汉-青岛,结束愉快旅程,返回温馨的家。
                <w:br/>
                【我社保留行程前后游览顺序的权利，以上景点为赠送项目，不用不退！！】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1、船票：①住宿：黄金系列涉外游轮对应房型+重庆、武汉携程四钻酒店
                <w:br/>
                （2人间，标间带独立阳台、卫生间、中央空调、液晶电视）【2楼房间价格，若指定楼层，每升一层，加150元/人/层】
                <w:br/>
                ②门票：丰都鬼城、巫山小三峡5A景区、三峡大坝景点首道门票(包含景点为赠送，放弃游览及门票优惠均不退费用)
                <w:br/>
                2、交通：山东-重庆，武汉-山东飞机票含机建燃油税; 15人以下宜昌-汉口动车票二等座/15人以上宜昌-汉口空调旅游车；当地景区空调旅游车
                <w:br/>
                3、导游：游船上为船导及服务员，三峡沿线各景点当地景点导游服务，重庆专职导游服务（重庆/武汉一 日游 6 人以下为司机带路，包含景点为赠送，放弃游览及门票优惠均不退费用）
                <w:br/>
                4、保险：旅行社责任险(旅游人身意外险强烈建议客人自行购买)；
                <w:br/>
                5、用餐：全程5早7正餐；【早餐为自助餐；（正餐：1登船晚餐+船上用餐3正餐自助餐+第4天晚餐为桌餐，桌餐是10人一桌）+2陆地正餐40元/正餐，10人以下不含陆地正餐，当地现退40元/正餐】
                <w:br/>
                6、购物：全程无购物，景点景区、停车场、卫生间、酒店等旅游途中的商店不属于购物安排。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A、旅游意外险：为确保人身安全，我司强烈建议每位游客购买“旅游人身意外伤害险” ，具体赔付细 则详见保险公司相关理赔条款；
                <w:br/>
                B、重庆世界贸易中心天台131城市空中乐园98元/人
                <w:br/>
                C、行程可自费增游景点：三峡人家298元/人，升船机298元/人，小小三峡+大昌古镇150元/人、白帝城298元/人或烽烟三国298元/人，双桂山90元/人（不含电瓶车缆车40）；费用含景区交通费+导游讲解费+门票+游船码头停靠费+游客码头过港费【自选报名景点为非固定参观景点，是船方安排的推荐项目，游客可在邮轮现场自行付费报名，邮轮将根据当天乘客报名人数决定是否停靠，不参观自选景点的游客在停靠期间可在船上自由活动。】
                <w:br/>
                D、不含景区内的小交通费用，如电瓶车、索道、观光车等；
                <w:br/>
                E、因不可抗力因素变更而超出的费用按旅游法执行：指不能预见、不能避免并不能克服的客观情况，包括但不限于因自然原因和社会原因引起的，如自然灾害、战争、恐怖活动、动乱、骚乱、罢工、突发公共卫生事件、政府行为而产生的费用；
                <w:br/>
                F、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br/>
                单房差
                <w:br/>
                本产品报价是按照2成人入住1间房计算的价格，陆地段酒店不可拼房,单房差现问。游轮段可 拼房,将安排您与其他同性客人拼房入住。如您要求享受单房，请问操
                <w:br/>
                作人员具体价格。如您 为一位成人携带一位儿童出行，则儿童在陆地段和游轮段都必须占床。
                <w:br/>
                差价说明
                <w:br/>
                因三峡邮轮公司和三峡大坝景区原因，本产品起价适用于持有中国有效身份证件客人(不含中国香港、中国澳门和中国台湾) ，持其他国家或地区证件的游客请选择对应的选项补足差额。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1、请您在报名时务必提供准确、完整的信息(姓名、性别、证件号码、国籍、联系
                <w:br/>
                方式、是否成人或儿童等) ，以免产生预订错误，影响出行。如因客人提供错误个人
                <w:br/>
                信息而造成损失，应由客人 自行承担因此产生的全部损失。
                <w:br/>
                2、如因意外事件及不可抗力，包括但不限于，航空公司运力调配、航权审核、机场临时关闭 、天气原因、航空管制等，导致航班取消或延期的，旅行社将尽最大努力协助您办理变更事宜 , 如产生差价，多退少补。
                <w:br/>
                3、赠送项目，景区有权依自身承载能力以及天气因素等原因决定是否提供，客人亦可有权选  择参加或者不参加，受不可抗力：如江面大雾、水位异常、船闸关闭或通行限量、航道限速或 禁航等原因，游船公司可能临时变更停靠码头或行程，具体以船方通知安排为准，敬请谅解！
                <w:br/>
                4、行程中所增加停靠景点，船上根据收客人数决定是否停靠，不参加自费游客在船上休息。
                <w:br/>
                5、游客如需指定2楼以上楼层房间，每上一层在报价的基础上加150元/床位(300元/间) ，根据 每艘游船布局不同，可以指定游船3-6楼不等，具体以报名咨询时为准。
                <w:br/>
                6、重庆朝天门泊船位10多个，游船停靠码头由港口当天调度(023-63100659) ，所以出发当天 上午才能通知客人登船码头(请客人保持电话畅通) ，若12:00以后还未接到电话，请速与旅行  社联系！
                <w:br/>
                7、全程无缝隙对接，若多人同行，最好留下2个及以上联系方式，并请游客保持手机畅通
                <w:br/>
                8、抵达重庆后，送到朝天门码头登船。（大巴车发班时间17:30至晚上20:30）
                <w:br/>
                9、登船后客人凭身份证或其他有效证件在工作人员的协助下办理入住；
                <w:br/>
                10、船上所有事宜均为广播通知，游览景点景区导游到船上来接，有任何疑问请咨询邮轮前台服务人员；
                <w:br/>
                11、行程中自费项目自愿选择，若需要参加请自行到船上前台交钱报名，费用直接支付于船方，所涉及的责任与我社无关，其发票请直接向船方索取！
                <w:br/>
                12、游轮房间内【不主动提供一次性洗漱用品，建议自备】（房间内矿泉水、电吹风等可免费使用,拖鞋为棉拖）
                <w:br/>
                13、重庆一日游导游会在客人下船前一天晚上21:00前联系客人，请保持手机畅通；
                <w:br/>
                *游客上船后拿身份证（小孩拿户口本）到船上前台办理入住，舱位楼层游船公司随机安排（所有船票一般情况下均为2楼阳台标准间的基础楼层价格，游客不得指定房间楼层）。如遇您在办理入住后安排在2楼，在游轮有空余高楼层房间及高等级房间的情况下，船上工作人员会满足您的升舱及升等需求服务（依据升舱或升等需求不同，费用不同，具体费用请依船方规定为准），您可根据自己的意愿进行选择是否升级。【备注：指定楼层每上升一层加150元/人(升楼层并不是越高越好，建议3F\4F即可，房型都一样，只是2楼部分房间阳台外观会有点差别）】
                <w:br/>
                *住宿只含每人每天一床位。若出现单男单女，客人可以选择补房差、拼房或加床。若一大带一小报名，必须补房差，使用一间房（相应的费用，请来电咨询）。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所标注时间为船舶正常航行情况下的时间，如遇洪水、枯水、大雨、大雾、大风等特殊情况，船方会根据实际情况调整航行时间，尽量不影响景点游览。如因以上原因等造成景点不能游览按船方有关规定办理。自理景点是否停靠，由游船公司根据报名人数情况而定
                <w:br/>
                1、本行程因出行时间较长，地域跨度大，沿途可去的景区景点较多，请根据自己身体状况慎重报名（所有游客必须如实填报健康声明表交旅行社备案）；隐瞒不宜旅行的重大疾病报名及事实上带病出行造成的一切后果由游客自负。18岁以下未成人及其他限制行为能力者参加本团须有家长及有完全行为能力的亲属同行（无成人同行的，或者有其法定监护人的书面同意方可）。成年游客对同行的未成年人及限制行为能力者具有全程监护责任，旅行社不承担任何监护责任。
                <w:br/>
                2、出发时带上身份证、老年证等证件。自带雨具、常用药品、洗漱用品、拖鞋等旅行常备物品。
                <w:br/>
                3、长江客轮航速较慢，因航线里程较长，运行天数多，易受雾天、暴雨、洪水、水位涨落、航道施工作业、海事禁航令等各种自然因素、政策、管制规定影响通行和运行与靠泊作业计划，因此可能导致原定计划受阻而被迫调整行程。包船旅行社以保证安全、行程变动最小、将可能的损失降到最小，在满足照顾多数意见的原则下对行程作出合理调整，因此而取消合同内包价景点游览，由旅行社退还费用（须扣除已经产生的成本）。此类调整和取消游览旅行社不承担违约和赔偿责任。
                <w:br/>
                4、行程中听从导游和工作人员安排，自觉遵守团队纪律、行程计划等，维护团队活动秩序，不得擅自离团；因个人原因中途离团、脱团的一切后果游客自负。注意人身安全并保管好贵重物品，物品遗失旅行社不承担责任。
                <w:br/>
                5、游客离船游览和自由活动后未按约定或通知的时间按时回到指定地点的，旅行社不会等侯。游客因此误车误船脱离团队，由此导致的一切后果和责任自行承担。如因人力不可因素导致不能在指定时间内按时归队，按法律规定处理。
                <w:br/>
                6、本产品包价景点采购时执行包船打包单价，景区门票和景区交通不再按游客年龄和证件另行优惠。
                <w:br/>
                7、游客个人投保并委托旅行社办理“旅游人身意外伤害险”的，非旅行社原因造成的各类意外伤害，产生费用由游客先行垫付，事后由保险公司按《旅游保险条列》进行赔付〖备注：旅行社积极协助游客办理保险赔付，游客须提交全部正规单据，具体标准和详细规定请参阅《旅游保险条列》〗。
                <w:br/>
                8、旅游质量的保证和提升需要旅行社（包括其辅助服务人）和游客之间互相理解、信任和互动配合。游客在旅途中如认为旅行社履行合同不充分不到位或对相关服务和安排有异议，应及时向导游或旅行社工作人员反馈，以便旅行社及其相关辅助责任人及时补救、纠正或改进。如游客有故意隐瞒、拖延、阻碍等行为，致问题不能及时发现，并导致问题恶化、损害加重、或损失扩大的，游客应承担相应的过错责任。我司不受理客人回到目的地以后的任何投诉。
                <w:br/>
                9、其他事项：长江是我们的母亲河，请在旅游途中文明自己的个人行为，不要将果皮及相应的生活垃圾丢入长江，保护好我们的母亲河。
                <w:br/>
                10、行程结束后请客人如实填写游客意见反馈表，您们的建议是我们以后努力的方向，谢谢支持！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开航前15天取消，收取30%船票损失；
                <w:br/>
                开航前15-10天取消，收取50%的船票损失；
                <w:br/>
                开航前10-5天取消，收取70%的船票损失；
                <w:br/>
                开航前5天内取消，收取100%船票损失-500元/人（小孩婴儿除外）
                <w:br/>
                取消船位包括取消全部或部分船位，变更船名或航期。 
                <w:br/>
                黄金周期间为买断舱位，取消船位须支付100%全额船票的违约金。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2025-05-08T02:51:26+08:00</dcterms:created>
  <dcterms:modified xsi:type="dcterms:W3CDTF">2025-05-08T02:51:26+08:00</dcterms:modified>
</cp:coreProperties>
</file>

<file path=docProps/custom.xml><?xml version="1.0" encoding="utf-8"?>
<Properties xmlns="http://schemas.openxmlformats.org/officeDocument/2006/custom-properties" xmlns:vt="http://schemas.openxmlformats.org/officeDocument/2006/docPropsVTypes"/>
</file>