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海之京都--日本关西一地定制双飞6日游行程单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RH1728992930lU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SC8085【1125-1455】飞行时间约2.5小时 
                <w:br/>
                第六天：大阪-济南  SC8086【1650-1920】飞行时间约2.5小时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深度关西：海之京都-天立桥|伊根町|天桥立伞松公园|伏见稻荷大社|平安神宫|奈良与小鹿|茶道体验
                <w:br/>
                美食推荐：京都音羽山-品京都怀石料理赏日本歌舞表演晚宴
                <w:br/>
                【新世界大统领炸串自助】名声在外的大阪油炸食品特色店，日式炸串吃到饱
                <w:br/>
                【居酒屋三代目鸟mero】感受日式居酒屋的氛围
                <w:br/>
                【日式黑毛猪排饭】位于大阪CBD的平价美食
                <w:br/>
                【つり吉難波店】 可以钓鱼的网红店，鸡肉锅、陶板烧、海鲜锅等性价比超高
                <w:br/>
                嗨购日本：大阪1天自由活动，行程DIY自己说了算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大阪-天桥立-京都
                <w:br/>
              </w:t>
            </w:r>
          </w:p>
          <w:p>
            <w:pPr>
              <w:pStyle w:val="indent"/>
            </w:pPr>
            <w:r>
              <w:rPr>
                <w:rFonts w:ascii="微软雅黑" w:hAnsi="微软雅黑" w:eastAsia="微软雅黑" w:cs="微软雅黑"/>
                <w:color w:val="000000"/>
                <w:sz w:val="20"/>
                <w:szCs w:val="20"/>
              </w:rPr>
              <w:t xml:space="preserve">
                早餐后前往伊根舟屋【日本最美的渔村—伊根舟屋】这里是被评为国家重点传统建筑的保护地区。所谓舟屋，是指一层是船舱，二层是居住空间的独特的建筑物。现今大约还有 230 间舟屋，约有 1,900 位居民的小市镇，座落在山区与伊根湾之间，宁静而祥和。
                <w:br/>
                可搭乘伊根游览船或脚踏车骑行（费用自理），可尽享伊根渔村船屋的美景。与海鸥一起嬉戏也是件非常开心的事。
                <w:br/>
                午餐自理：推荐参考 桥立大丸店  海鲜御膳 
                <w:br/>
                【智恩寺文殊堂】这里是祈求学业的寺庙，这里特别的是扇子形状的签诗，扇子倒挂起来的话，扇面由细变宽，有渐入佳境之意。
                <w:br/>
                【回旋桥】这是一座罕见的桥梁，每次有船只经过时都会旋转90度，连接着天桥立和文殊堂所在的土地。1920年建造了一座手动操作的平转桥，但随着越来越多的大型船舶通过桥下，1960年5月改为电动版本。高峰时期，它每天旋转约50次，是游客的绝佳观赏点和拍照胜地。
                <w:br/>
                【天桥立海水浴场】“日本白沙青松百选”其神秘之美搭配上白色沙滩与浓绿松树，可谓是天下绝景。*温馨提示：可提前自备泳衣浴巾拖鞋等用品，方便更换。
                <w:br/>
                登上日本三景之一的【天桥立】，全长约3.6公里，一览众山小天桥立有约8千株的松树林，白色的沙滩的美丽的海滨风景。像站在天空中搭建的桥一样俯瞰下面的风景，由此得名“天桥立”。
                <w:br/>
                【伞松公园】可搭乘【View Land吊椅或登山缆车】登上伞松公园可以观赏到天桥立的“斜一文字”景观，静卧于海天之际的天桥立。当地人为了能欣赏到最美的海湾景色，一直使用相同的姿势:弯下腰从两腿之间倒着观赏风景，就好像一条缓缓升天的长龙，象征好运高升，所以有「昇龙观」的说法。夏天可漫步于松树林的白沙滩间踏浪玩水。
                <w:br/>
                返回京都【夜游清水古街-远眺网红五重塔】
                <w:br/>
                赏清水美景、逛清水老街，清水寺建立於西元794年(並於1633年整修)，名列世界文化遺產之一，清水寺前也有不少好逛的日式老街，如:二年坂、三年坂、清水坂商店街，商店街上有不少美食與店家。
                <w:br/>
                推荐晚餐自费【京都音羽山-品京都怀石料理赏日本歌舞表演晚宴】
                <w:br/>
                位于清水寺景区内，清水五条坂街上的音羽山餐厅，采用当地优质食材，由日本厨师精心烹制的日式创作怀石料理。在品尝料理的同时，还邀请了当地知名的乐器演奏及日本歌舞互动，相信会是您此行一次非常难忘的旅游体验。
                <w:br/>
                交通：丰田海狮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京都-奈良-大阪
                <w:br/>
              </w:t>
            </w:r>
          </w:p>
          <w:p>
            <w:pPr>
              <w:pStyle w:val="indent"/>
            </w:pPr>
            <w:r>
              <w:rPr>
                <w:rFonts w:ascii="微软雅黑" w:hAnsi="微软雅黑" w:eastAsia="微软雅黑" w:cs="微软雅黑"/>
                <w:color w:val="000000"/>
                <w:sz w:val="20"/>
                <w:szCs w:val="20"/>
              </w:rPr>
              <w:t xml:space="preserve">
                早餐后【平安神宫】平安神宫：1895（明治28）年为纪念日本古都平安迁都1100周年，根据前平安京朝堂院建筑缩小重建。平安神宫祭奉桓武天皇和孝明天皇。红柱碧瓦，采用了左右对称的建筑格局。正殿里的神苑是日本池泉回游式庭园的代表杰作。庭园内溪水环绕，绿树成荫，一年四季鲜花盛开，秋季红叶迷人，是京都必游景点之一。京都三大祭祀之一的“时代祭”每年10月22日在此举行。届时，由身着古代服装的队列和车马组成的仪仗队再现古都风貌，成为京都观光的重要内容之一。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伏见稻荷大社】《艺伎回忆录》中特色景点：伏见稻荷大社是位于京都南边的一座神社，供奉着保佑商业繁荣、五谷丰收的农业之神稻荷，香客众多。这里最出名的要数神社主殿后面密集的朱红色“千本鸟居”，是京都代表性景观之一。
                <w:br/>
                午餐自理　　
                <w:br/>
                下午：【奈良町】曾被称作“奈良最古老的小镇”，镇上建于19世纪的民居鳞次栉比，极具江户时代的特色。在奈良町资料馆里，可以看到平民的文化和生活状态。最近，利用民居办起的咖啡屋和商店比较盛行，这些外观古朴、内部改造得很时髦的咖啡馆或茶社让人能感受到一种与古代史中记载的奈良所不同的魅力，同样名列世界遗产的元兴寺也位于奈良老街里。
                <w:br/>
                【奈良神鹿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【春日大社】春日大社是奈良县奈良市奈良公园内的一座神社，旧称春日神社。建于和铜二年（710年）。是建设者藤原不比等为当时的掌权者藤原家族的守护神而建造起来的神社，神社内也因藤而出名。
                <w:br/>
                【心斋桥-道顿堀】 心斋桥是以带有拱廊设施的心斋桥筋商店街为中心发展起来的。这里大型百货店、百年老铺、面向平民的各种小店铺鳞次栉比。石板铺就的人行道、英国风格的路灯和成排砖造建筑物格调高雅，这一带被人称为欧洲村。道顿堀 “吃倒在大阪”，大阪地道的特色美食绝对不容错过。位于日本大阪心斋桥附近，是大阪美食的代表地点。在这里各种美食的招牌每天都招来川流不息的人潮，最有名的大螃蟹招牌更是道顿堀美食街的标志，其是当夜晚来临，闪烁霓虹灯更是诱人。
                <w:br/>
                晚餐自理： 推荐美食
                <w:br/>
                【新世界大统领炸串自助】名声在外的大阪油炸食品特色店，日式炸串吃到饱
                <w:br/>
                【居酒屋三代目鸟mero】感受日式居酒屋的氛围
                <w:br/>
                【日式黑毛猪排饭】位于大阪CBD的平价美食
                <w:br/>
                【つり吉難波店】 可以钓鱼的网红店，鸡肉锅、陶板烧、海鲜锅等性价比超高
                <w:br/>
                交通：丰田海狮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大阪-神户
                <w:br/>
              </w:t>
            </w:r>
          </w:p>
          <w:p>
            <w:pPr>
              <w:pStyle w:val="indent"/>
            </w:pPr>
            <w:r>
              <w:rPr>
                <w:rFonts w:ascii="微软雅黑" w:hAnsi="微软雅黑" w:eastAsia="微软雅黑" w:cs="微软雅黑"/>
                <w:color w:val="000000"/>
                <w:sz w:val="20"/>
                <w:szCs w:val="20"/>
              </w:rPr>
              <w:t xml:space="preserve">
                【北野异人馆】神户北野异人馆保留着不少自明治时代遗留下来的西洋风格建筑，是当时神户开港后外国人居住的房屋，故被称为“异人馆”。在北野异人馆可以参观的异人馆有20几栋，各有独特风格，令人赏心悦目，光是走在缓缓的坡道上就能感受到浓浓的异国风情。特别说明：如需进馆参观，门票自理
                <w:br/>
                【南京町】又名神户中华街，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【神户港】于1868年1月1日开港，自明治时代便是外国人居留的地区，充满了异国风情。如今这里是神户市非常受欢迎的观光地，很多当地居民和各国游客常在此休闲娱乐、吃饭购物。 这里的人气观光区域主要包括美利坚公园、马赛克花园和神户临海乐园，其中的神户港塔、神户海洋博物馆及马赛克摩天轮更是神户港标志性的建筑景观。
                <w:br/>
                【有马本街道】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太阁之汤】（自愿意参加，门票自理，参考价：150元/人）有马温泉的历史长达1000年以上，是拥有“日本古的温泉”之称的名泉。太阁之汤占地约7000平方米，是有马地区规模大的温泉主题公园。设施内的“有马3名泉”-金泉、银泉、碳酸泉三种温泉可让您享受泡温泉的乐趣。
                <w:br/>
                交通：丰田海狮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大阪一地
                <w:br/>
              </w:t>
            </w:r>
          </w:p>
          <w:p>
            <w:pPr>
              <w:pStyle w:val="indent"/>
            </w:pPr>
            <w:r>
              <w:rPr>
                <w:rFonts w:ascii="微软雅黑" w:hAnsi="微软雅黑" w:eastAsia="微软雅黑" w:cs="微软雅黑"/>
                <w:color w:val="000000"/>
                <w:sz w:val="20"/>
                <w:szCs w:val="20"/>
              </w:rPr>
              <w:t xml:space="preserve">
                大阪全天自由活动（不含司机导游用车）
                <w:br/>
                推荐景点：
                <w:br/>
                【大阪城公园】大阪城公园内城中央耸立着大阪城的主体建筑天守阁，巍峨宏伟，镶铜镀金，十分壮观，后昭和年间重建，供大阪城周边民众休憩；为日本著名武将丰臣秀吉所建造而成，为日本第一名城。
                <w:br/>
                【心斋桥商业街】心斋桥作为大阪最大的购物区，集中了许多精品屋和专卖店，从早到晚熙熙攘攘，到处是市民和游客的人流。【道顿崛】位于日本大阪心斋桥附近，是大阪美食的代表地点。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大阪-关西-济南
                <w:br/>
              </w:t>
            </w:r>
          </w:p>
          <w:p>
            <w:pPr>
              <w:pStyle w:val="indent"/>
            </w:pPr>
            <w:r>
              <w:rPr>
                <w:rFonts w:ascii="微软雅黑" w:hAnsi="微软雅黑" w:eastAsia="微软雅黑" w:cs="微软雅黑"/>
                <w:color w:val="000000"/>
                <w:sz w:val="20"/>
                <w:szCs w:val="20"/>
              </w:rPr>
              <w:t xml:space="preserve">
                早餐后，专车前往关西机场。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2、住宿：按行程中所列参考酒店或同级的标准双人间、三人间或标间加床。
                <w:br/>
                 (日本酒店不评星级，一般大堂、房间较小、装饰简洁，网上评级不做参考)
                <w:br/>
                说明： 6岁（含6岁）以上孩子必需占床价格同成人，6岁以下占床同成人，不占床价格现询
                <w:br/>
                3、餐食：含早餐（酒店含 京都酒店除外）
                <w:br/>
                4、用车：5-8人安排丰田海狮。
                <w:br/>
                5、小费：全含。
                <w:br/>
                6、签证：日本团队旅游签证。
                <w:br/>
                7、导服：全程领队办理进出关手续+地接师傅兼职向导服务。
                <w:br/>
                8、保险：出境旅游意外险（最高保额10万元/人）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4、门票：以上行程景点门票不含，请自理。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2025-07-14T11:42:30+08:00</dcterms:created>
  <dcterms:modified xsi:type="dcterms:W3CDTF">2025-07-14T11:42:30+08:00</dcterms:modified>
</cp:coreProperties>
</file>

<file path=docProps/custom.xml><?xml version="1.0" encoding="utf-8"?>
<Properties xmlns="http://schemas.openxmlformats.org/officeDocument/2006/custom-properties" xmlns:vt="http://schemas.openxmlformats.org/officeDocument/2006/docPropsVTypes"/>
</file>