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邂逅山海PLUS  南宁双飞6日游行程单</w:t>
      </w:r>
    </w:p>
    <w:p>
      <w:pPr>
        <w:jc w:val="center"/>
        <w:spacing w:after="100"/>
      </w:pPr>
      <w:r>
        <w:rPr>
          <w:rFonts w:ascii="微软雅黑" w:hAnsi="微软雅黑" w:eastAsia="微软雅黑" w:cs="微软雅黑"/>
          <w:sz w:val="20"/>
          <w:szCs w:val="20"/>
        </w:rPr>
        <w:t xml:space="preserve">尊享桂西南 洞天福地 仁寿缘 德天 巴马 海丝首港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桂林江山-GX1728972276S4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纯玩0购物0自费（一价全含·所有精华景点一网打尽）</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快乐出发—南宁
                <w:br/>
              </w:t>
            </w:r>
          </w:p>
          <w:p>
            <w:pPr>
              <w:pStyle w:val="indent"/>
            </w:pPr>
            <w:r>
              <w:rPr>
                <w:rFonts w:ascii="微软雅黑" w:hAnsi="微软雅黑" w:eastAsia="微软雅黑" w:cs="微软雅黑"/>
                <w:color w:val="000000"/>
                <w:sz w:val="20"/>
                <w:szCs w:val="20"/>
              </w:rPr>
              <w:t xml:space="preserve">
                乘火车/飞机前往“绿城南宁”，南宁是一座历史悠久的文化古城，同时也是一个以壮族为主的多民族和睦相处的现代化城市，壮族是世代居住在本地的土著民族。得天独厚的自然条件，使得南宁满城皆绿，四季常青，有"绿城"的美誉。导游/接站员在出站口接站，后乘车前往酒店入住。
                <w:br/>
                晚上您可自行前往【南宁之夜】，云集南宁各老字号餐馆、饮食店，汇集南宁人最爱吃的老友粉、八珍粉、粉饺、鸭红、豆浆油条、海鲜烧烤、酸嘢、甜品等传统美食。
                <w:br/>
                温馨提示：
                <w:br/>
                散客抵达后，接站工作人员根据抵达时间安排拼车送回酒店，拼车会有一个等待时间差，等待时长不超一小时。全天无导游陪同。导游将在您出行前一天晚上 21：00 前以电话和短信方式通知到您，请注意查收短信或接听导游电话，祝您旅途愉快！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南宁—巴马|约4.5小时
                <w:br/>
              </w:t>
            </w:r>
          </w:p>
          <w:p>
            <w:pPr>
              <w:pStyle w:val="indent"/>
            </w:pPr>
            <w:r>
              <w:rPr>
                <w:rFonts w:ascii="微软雅黑" w:hAnsi="微软雅黑" w:eastAsia="微软雅黑" w:cs="微软雅黑"/>
                <w:color w:val="000000"/>
                <w:sz w:val="20"/>
                <w:szCs w:val="20"/>
              </w:rPr>
              <w:t xml:space="preserve">
                早餐后乘车前往被誉为“世界长寿之乡•中国人瑞圣地”的巴马瑶族自治县（行程距离约280公里，车程约4小时），抵达后享用午餐，后乘车前往巴马【洞天福地】景区。该景区位于巴马甲篆乡仁乡村，距离巴马县城35km，总投资6.3亿元。作为巴马境内新晋国家AAAA级旅游景区，洞天福地拥有得天独厚的自然资源和长寿底蕴，景区地处巴马盘阳河源头核心保护区，以长寿养生文化为核心，围绕“寿文化”打造出一系列极具标志性景观造型——目前世界上最高的彭祖雕像（21.9米）、巴马最大的寿文化广场、巴马首创裸眼3D溶洞灯光秀、五连洞奇特景观......在这里不仅能欣赏到传统溶洞天坑带来的感官欣赏，还能体验到科技、文化与自然景观的完美结合。景区总面积为500亩，由寿星文化广场、两洞一坑观景区、桃源古寨、候鸟文化园等区域组成，结合当地独特的自然风貌、溶洞景观、养生文化、长寿底蕴为游客们带来一次神奇的“瑶池访仙、祈福长寿”之旅。
                <w:br/>
                然后乘车前往世界长寿村—【巴盘屯】（如因特殊原因导致无法拜访长寿老人，敬请谅解），探访精神矍铄仍从事劳作的百岁寿星， 倾听巴马长寿人介绍健康经验等长寿秘诀；最好自备一个红包，给自己添福给老人添寿。
                <w:br/>
                乘车前往巴马旅游必游景点：【仁寿源】景区，仁寿源景区是清光绪皇帝钦命广西提督学院赠送“惟仁者寿”寿匾给寿民邓诚才老人的故居，是巴马长寿文化的发源地，是巴马唯一人的一个人文景区。景区占地五十亩，出故居三进院外，园内设有特色食品作坊、游乐场、养生餐馆、民俗歌舞表演等休闲娱乐设施。是集巴马长寿文化、养生文化、孝道文化、饮食文化于一体的旅游度假景区。结合巴马长寿现象背景下的长寿人文资料，打造成地方特色浓厚的长寿文化旅游产品，为到巴马的游客提供一个了解巴马长寿历史、感知长寿文化、体验长寿氛围、探寻长寿奥秘、参与祈寿民俗表演的一个平台; 景区位于巴马瑶族自治县那桃乡平林村敢烟屯，背靠赐福湖，距离县城10公里，从县城至景区约15分钟车程而“敢烟屯”为什么会称为“敢烟”呢？据当地老人口传，“敢烟”的“敢”字在壮语里是“山洞”的意思，“烟”字据传是因为从前后山上有个山洞，山洞里每天都会有一层烟雾飘出来，意思就是指山洞里飘出来的烟，所以当地人就把这个屯称之为“敢烟”屯，这便是“敢烟”屯的来由，也使得仁寿源景区更具有了一层神秘的色彩。 您到这不仅可以了解到巴马千年长寿文化的真谛，了解当地长寿老人的生活起居；还可以与这里的村民一起制作地道的长寿养生特色小吃，如糯米饼、豆腐花、糍粑等长寿小吃。品尝地道的的巴马养生菜肴“长桌宴”，无论您孤身一人或结伴亲朋好友来到这里都可亲身体验“长桌宴”的气氛，感受到瑶家的深厚魅力。在夜幕降临之时，走进篝火晚会现场，与当地的瑶族青年载歌载舞，忘情欢歌。观赏巴马最具特色的民俗表演，其中有上刀山、下火海、瑶族舞蹈等民俗节目；表演结束后入住酒店，晚上自由活动。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早餐：酒店早，儿童不占床不含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巴马/百色</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巴马/百色—靖西
                <w:br/>
              </w:t>
            </w:r>
          </w:p>
          <w:p>
            <w:pPr>
              <w:pStyle w:val="indent"/>
            </w:pPr>
            <w:r>
              <w:rPr>
                <w:rFonts w:ascii="微软雅黑" w:hAnsi="微软雅黑" w:eastAsia="微软雅黑" w:cs="微软雅黑"/>
                <w:color w:val="000000"/>
                <w:sz w:val="20"/>
                <w:szCs w:val="20"/>
              </w:rPr>
              <w:t xml:space="preserve">
                早餐后前往参观国家AAAAA级景区【百色起义纪念馆】（游览时间约1小时）纪念馆大门四根粗大圆柱稳稳地支撑着皇冠形的外廊，象征着百色人民顶天立地、气壮山河、砥柱中流的气魄。在大门上方的正中，镌刻着江泽民总书记题写的“百色起义纪念馆”七个行书镏金大字。大门两侧分别是高7.3米、宽8.9米的浮雕，栩栩如生地再现了“土地革命”和“武装斗争”的场面。
                <w:br/>
                午餐后前往古龙（车程约2.5小时），乘车前往游览国家AAAA级景区、四峡三洞世界级奇观—【古龙山大峡谷 • 独家赠送漂流】（漂流为赠送项目，如因特殊原因无法安排游览，不退任何费用）（游览时间不低于120分钟），乘皮划艇穿越古龙峡谷、全长1180米美轮美奂的古龙溶洞和神秘莫测的地下暗河及新桥峡谷瀑布群。游览形态各异的溪流奇石，单级落差68米的水帘瀑布，单级落差128米凌空飞泻、蔚为壮观的古龙大瀑布，千姿百态的悬崖绝壁，美轮美奂的古龙溶洞，美不胜收的钟乳奇石及神秘莫测的地下暗河奇观，12个美如画卷的瀑布群景观。后前往硕龙/下雷/靖西，晚餐后入住酒店。
                <w:br/>
                <w:br/>
                温馨提示：
                <w:br/>
                1.百色起义纪念馆每周一闭馆、或遇景区闭馆维修等特殊情况则安排参观外观，敬请谅解！
                <w:br/>
                2.进入古龙山大峡谷景区游览，必须注意安全。在爬坡、过桥、渡水、照相、下台阶、过栈道等途中以及经过陡峭、狭窄、潮湿泛滑的道路时不得嬉闹拥挤追逐，务必循序渐进，提倡互相谦让、彼此照顾，请勿随心所欲的沿岩攀登和在溪石、台阶间蹦跳，不要在人多拥挤处逗留。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早餐：酒店早，儿童不占床不含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下雷/硕龙/靖西</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硕龙—北海
                <w:br/>
              </w:t>
            </w:r>
          </w:p>
          <w:p>
            <w:pPr>
              <w:pStyle w:val="indent"/>
            </w:pPr>
            <w:r>
              <w:rPr>
                <w:rFonts w:ascii="微软雅黑" w:hAnsi="微软雅黑" w:eastAsia="微软雅黑" w:cs="微软雅黑"/>
                <w:color w:val="000000"/>
                <w:sz w:val="20"/>
                <w:szCs w:val="20"/>
              </w:rPr>
              <w:t xml:space="preserve">
                早餐后乘车前往AAAAA级德天景区，游览《德天跨国大瀑布》景区（游览时间约2小时），徒步进入景区游览亚洲第一大、世界第四大跨国瀑布，瀑布由中国的德天瀑布和越南板约瀑布相连构成，横跨中越两国边境，宽208米，落差70米，纵深60米，三级跌落，雄奇壮阔！后乘车前往国家AAAA级【峒那屿湾】景区游览，景区以得天独厚的地理优势，集奇山秀水精华，承千年土司文化，两峒三岛湾，百屿望千山，恰如诗人白居易《题王处士郊居》诗文中“半依云渚半依山”之境。2015年，景区被评为中国最具原生态景区、2017年被评为国家4A级旅游景区、2019年景区所属河段正式成为国家级湿地公园； 为何名为“峒那屿湾”  你知道它的含义嘛？“峒”— 山水人家、“那”— 良田沃土、“屿”— 小岛星罗、“湾”— 河湾舟渡，这里就如同它的名字一般，壮族特色与地域风光兼具。乘舟游览安平仙河，在它独特的喀斯特山水风光下，蓝天、云海、水雾交织成震撼人心的“人间仙境”，山光水色尽收眼底。漫步河岸，植被茂密，湿润气息扑面而来。走上霞客栈道放眼望去，龙碧滩叠瀑群水流湍急，像极了放飞的白色丝绸，从上游河流飞泻而下。连绵起伏的瀑布群在葱郁的河谷中相映成趣，壮观又清新怡人。在这里，深吸一口气，仿佛整个人都融入了山水之间，与大自然亲密接触，或游览【明仕田园】景区。
                <w:br/>
                中餐后前往【北海合浦海丝首港】位于广西北海市合浦县廉州镇烟楼村，这里是汉代海上丝绸之路始发港的出海口，集海丝文化体验、全景交互式演艺、休闲旅游度假、生态旅游观光于一体，拥有3000米长的海岸线，在园区5万平方米的码头、街头、商铺、广场、沙岛等空间里，用500多个故事、近景戏剧表演、交互体验等不同表现方式，重现两千年前合浦作为海上丝绸之路始发港舟楫往来、商贾云集的盛景。晚上的海丝首港灯光璀璨，烟花秀与海港交相辉映，点燃夜晚欢乐的高潮，点亮千年丝路古港。游览后入住北海酒店。
                <w:br/>
                温馨提示：不含德天景区竹筏48元/人，电瓶车10元/次
                <w:br/>
                <w:br/>
                当日注意事项：
                <w:br/>
                1、旅程中请将贵重物品保管好，离开酒店前检查随身物品，切勿遗漏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早餐：酒店早，儿童不占床不含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北海—南宁
                <w:br/>
              </w:t>
            </w:r>
          </w:p>
          <w:p>
            <w:pPr>
              <w:pStyle w:val="indent"/>
            </w:pPr>
            <w:r>
              <w:rPr>
                <w:rFonts w:ascii="微软雅黑" w:hAnsi="微软雅黑" w:eastAsia="微软雅黑" w:cs="微软雅黑"/>
                <w:color w:val="000000"/>
                <w:sz w:val="20"/>
                <w:szCs w:val="20"/>
              </w:rPr>
              <w:t xml:space="preserve">
                早餐后乘车前往游览天下第一滩---【北海银滩】（赠送银滩首个室内冰雕艺术纳凉空间【冰境纳凉馆】+ 四层全透光玻璃屋设计360°无障碍观赏海景的滨海时尚度假馆【海境时尚馆】+银滩海边沙滩椅）（不含银滩电瓶车20元/人）（游览时间不低于120分钟）‘’滩长平、沙细白、浪柔软、水温净、无鲨鱼‘’素有“东方夏威夷”的美誉，被评为国家AAAA级王牌风景区，浅海游泳，沙滩漫步，沙滩拾趣，阳光海水和沙滩。途经“北海客厅”之美誉的-【北部湾广场】、【南珠魂】。游览北海历经沧桑的【百年老街】（游览时间不低于30分钟），老街始建于1883年，长1.44公里，宽9米，沿街遍布英国、法国、德国领事馆旧址，德国森宝洋行旧址和天主教堂女修院旧址等许多中西合璧的骑楼式建筑，见证了北海曾经的繁华，被誉为鲜活的“近现代建筑年鉴”。返回南宁途经东南亚土特产超市（参观时间60分钟）选购土特产馈赠亲朋好友，入住酒店，晚上自由活动。
                <w:br/>
                <w:br/>
                当日注意事项：
                <w:br/>
                旅程中请将贵重物品保管好，离开酒店前检查随身物品，切勿遗漏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早餐：酒店早，儿童不占床不含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南宁—温馨的家
                <w:br/>
              </w:t>
            </w:r>
          </w:p>
          <w:p>
            <w:pPr>
              <w:pStyle w:val="indent"/>
            </w:pPr>
            <w:r>
              <w:rPr>
                <w:rFonts w:ascii="微软雅黑" w:hAnsi="微软雅黑" w:eastAsia="微软雅黑" w:cs="微软雅黑"/>
                <w:color w:val="000000"/>
                <w:sz w:val="20"/>
                <w:szCs w:val="20"/>
              </w:rPr>
              <w:t xml:space="preserve">
                早餐后自由活动，送站司机将根据您返程航班（或火车）的时间与您联系（送站司机将于第5天晚上21：00前与您联系），在约定时间前往酒店接您送至机场（或车站）后自行办理登机手续或入站手续，返回温馨的家，结束愉快的旅程！
                <w:br/>
                当日注意事项：旅程中请将贵重物品保管好，离开酒店前检查随身物品，切勿遗漏。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早餐：酒店早，儿童不占床不含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济南南宁往返机票 当地旅游大巴保证每人1座
                <w:br/>
                酒 店	4晚携程四钻酒店+1晚德天段舒适型酒店或民宿 标准双人间（若产生单男单女则尽量安排三人间或加床，安排不了，需现补单房差）
                <w:br/>
                用 餐	5早6正餐；正餐30元/人；（6正其中含：1餐长桌宴、1餐海鲜大咖 团队餐围桌形式，十人一桌、八菜一汤、不含酒水；餐厅可根据实际用餐人数酌情增加或减少菜量)； 
                <w:br/>
                交 通	当地旅游空调车（确保每人一正座）； 
                <w:br/>
                门 票	景点首道大门票（不含景区内第二门票/小交通如：电瓶车等）；
                <w:br/>
                备注：因客人自身原因无法参加，未产生的费用一律不退。全段景点已使用特惠套票，导游证、学生证、老年证、军官证、记者证、残疾证等证件不予退费，如因客人原因中途离团或不参加其中的景点，不予退费。
                <w:br/>
                导 游	当地导游服务。如人数少则安排司机兼向导
                <w:br/>
                保 险	只含旅行社责任险，不含人身意外险（建议游客自行购买）
                <w:br/>
                儿 童
                <w:br/>
                费 用	1.2米以下不占床小孩（仅含半餐、当地车位费、导服），产生其他费用敬请自理；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1、个人消费（如酒店内洗衣、电话及未提到的其它服务）酒店押金，单间差或加床费用。
                <w:br/>
                2、自由活动期间的餐食费和交通费、“旅游费用包含”内容以外的所有费用、自费选择的项目。
                <w:br/>
                3、因交通延误、取消等意外事件或战争、罢工、自然灾害等不可抗拒力导致的额外费用。
                <w:br/>
                4、因旅游者违约、自身过错、自身疾病导致的人身财产损失而额外支付的费用。
                <w:br/>
                5、根据新旅游法规定，休息店和厕所店购物场所非旅行社指定消费项目，请谨慎选择。
                <w:br/>
                6、个人旅游意外险30元/人（请游客自理）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部分景区及酒店为方便游客自设有商场以及购物场所，商品销售场所作为景区附属设施，仅供了解当地特色文化之用，游客购物为个人自主行为，并非旅行社安排的旅游购物店，此类投诉我社无法受理，敬请知晓；
                <w:br/>
                2.	如在游客自由活动或参观景区期间有购物需求的，在自行前往当地购物场所时请慎重考虑，把握好质量与价格，务必索要发票。当地特产与特色商品有：罗汉果、桂圆肉、越南咖啡、腰果、天然乳胶制品、红木制品等……请到正规超市、商场购买，切忌到路边小店购买假冒伪劣产品。
                <w:br/>
                3.	游客人数不足10人将德天北海往返大巴升级为南宁往返北海动车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 友情提示
                <w:br/>
                1.	贵重物品随身携带，入住酒店交存宾馆前台，自由活动期间、注意人身、财产安全、否则丢失自负。
                <w:br/>
                2.	客人未经带团导游书面同意私自下登山、下水游泳、后果自负。
                <w:br/>
                3.	行程在不减少景点、不降低标准的情况下,我社保留调整行程/车次/航班/酒店/城市前后时间顺序的权利。客人若因自由活动时间而开钟点房休息，费用由客人自理。
                <w:br/>
                4.	参加旅游团队的团员一律不享受景区提供的减免门票政策（包括老年证，学生证，导游证及军官证等） 
                <w:br/>
                5.	儿童按成人报名参团，门票费用同样不退；赠送项目若因游览时间不足、个人原因等原因导致不能赠送的，我社不退任何费用。
                <w:br/>
                6.	70岁以上的老人参团需有直系亲属的陪同和提供健康证明，患病旅行者和孕妇不得参团；因酒店房费均含早餐，如客人自愿放弃不用，费用不退；因餐厅要求最少8人一桌，如在行程中客人原因临时放弃不用，费用不退。
                <w:br/>
                7.	游客在当地如有不满意之处，请立即告知我社，所有问题在当地处理；为了保证我们的服务质量同时也为了保障旅游者的利益，请您认真填写当地导游所发的旅游反馈表，一旦出现旅游质量问题，我社将依据反馈表进行裁定。
                <w:br/>
                 游客须知
                <w:br/>
                1.	请您仔细阅读本行程，根据自身条件选择适合自己的旅游线路。签订旅游合同后，如因身体健康等自身原因需放弃行程的，或游客要求放弃部分住宿、交通的，均视为自愿放弃，需自行承担相对应损失。
                <w:br/>
                2.	此团行程是跟团游，当客人到达当地后有可能存在等待其他客人的情况，请听从导游安排，请游客谅解。景点游览顺序可能会根据当地天气情况或其它特殊情况进行调整，但保证景点不减少，时间不压缩。因不可抗力因素（自然灾害、交通状况、政府行为等），旅行社经与游客协商同意后可以作出行程调整，尽力确保行程的顺利进行。
                <w:br/>
                3.	大部分景区内都存在卖小饰品工艺的“景中店”。广西壮族自治区宗教信仰较多，请尊重当地风俗习惯，部分景区有寺庙古迹，烧香祈福均需要费用，无信仰的游客请跟导游提出，切勿诋毁及辱骂。诸如此类游客自愿消费的情况不算我社安排的自费项目和购物店。请自行斟酌，以免产生费用损失。
                <w:br/>
                4.	团队游览中不允许擅自离团（自行安排活动时间除外），中途离团视同游客违约，旅行社有权解除与游客的旅游合同，旅行社亦不承担游客离团时发生意外的责任，其未产生的所有费用概不退还。
                <w:br/>
                5.	出游过程中，如产生退费情况，以退费项目旅行社折扣价为依据，均不以挂牌价为准。因门票按折扣成本价核算，故老年、学生、教师、军官等证件不再重复享受优惠，客人自动放弃景点不退费用。
                <w:br/>
                6.	行程内行车途中均会提供沿途休息及上厕所，请主动付费自备小钞。包括餐后休息，酒店休息，每日行程结束后至次日行程开始前均为游客自行安排活动时间，期间旅游者自身财产及人身安全由其本人自行负责，请注意安全，并请勿参加违反中国法律不宜参加的活动。
                <w:br/>
                7.	当地很多假导游（俗称野马），一般在火车站、餐厅门口、县内路边。使用假的导游证拿着宣传册到处拉客用超低的价格勾引外地人，请千万注意，此类“导游”必有宰客现象。收了钱不负任何责任，请跟好我们派出的全陪导游和地接导游。
                <w:br/>
                8.	旅行社对交通因运力、天气等因素延误、变更、取消等无法掌控，如遇此种情况，旅行社将尽力避免损失扩大，并与高铁站协调，旅行社可能因此将对行程做出相应调整，届时敬请旅游者配合谅解。
                <w:br/>
                不同地区因经济不同，旅游中吃、住、行等方面会有各地的差异，无法与沿海大城市相比较，请您理解。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2025-07-17T02:56:30+08:00</dcterms:created>
  <dcterms:modified xsi:type="dcterms:W3CDTF">2025-07-17T02:56:30+08:00</dcterms:modified>
</cp:coreProperties>
</file>

<file path=docProps/custom.xml><?xml version="1.0" encoding="utf-8"?>
<Properties xmlns="http://schemas.openxmlformats.org/officeDocument/2006/custom-properties" xmlns:vt="http://schemas.openxmlformats.org/officeDocument/2006/docPropsVTypes"/>
</file>