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【纯净·芽庄】纯玩双飞五晚六日游行程单</w:t>
      </w:r>
    </w:p>
    <w:p>
      <w:pPr>
        <w:jc w:val="center"/>
        <w:spacing w:after="100"/>
      </w:pPr>
      <w:r>
        <w:rPr>
          <w:rFonts w:ascii="微软雅黑" w:hAnsi="微软雅黑" w:eastAsia="微软雅黑" w:cs="微软雅黑"/>
          <w:sz w:val="20"/>
          <w:szCs w:val="20"/>
        </w:rPr>
        <w:t xml:space="preserve">【纯净·芽庄】纯玩双飞五晚六日游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DN1728962541Q6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去程1 VJ5247 从 济南到 芽庄 起飞时间20:55 降落时间00:35
                <w:br/>
                回程1 VJ5246 从 芽庄到 济南 起飞时间16:25 降落时间22:00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独家安排 “翡翠湾 ” ，打卡网红无边泳池;占婆塔、 五指岩、芽庄大教堂 
                <w:br/>
                【尊贵体验】 芽庄最好泥浆浴 ，百蛋泥浆浴 ；
                <w:br/>
                【越式美食】 海鲜小火锅、海岛风味餐、越南三宝餐等特色餐 ；
                <w:br/>
                 【特色赠送】 水果大餐、滴漏咖啡、
                <w:br/>
                【豪华酒店】 全程入住携程五钻/国际五星海边酒店 ； 
                <w:br/>
                【质量保证】 白加黑0自费， 0购物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济南-芽庄
                <w:br/>
              </w:t>
            </w:r>
          </w:p>
          <w:p>
            <w:pPr>
              <w:pStyle w:val="indent"/>
            </w:pPr>
            <w:r>
              <w:rPr>
                <w:rFonts w:ascii="微软雅黑" w:hAnsi="微软雅黑" w:eastAsia="微软雅黑" w:cs="微软雅黑"/>
                <w:color w:val="000000"/>
                <w:sz w:val="20"/>
                <w:szCs w:val="20"/>
              </w:rPr>
              <w:t xml:space="preserve">
                各位宾客于指定时间在济南遥墙国际机场集合 ，搭乘包机飞往越南有 “小马尔代夫 ”之称的海滨城市—【芽庄】 芽 庄的名字是源于占婆语的 「Yak ram」 意思是指 「竹林河流」 ，原是一个渔港小镇 。 越战期间 ，芽庄的金兰湾是美军的 度假胜地 。近年来,越南政府利用此地终年气候适宜(气温全年在 28℃ -30℃之间,没有台风) ，海产丰富,价格廉宜 ，海岸绵 延悠长,水清沙幼,  离岛众多(附近的海域 ，海水非常清澈 ，很适合钓鱼、浮潜、水肺潜等水上  活动)的天然优势,大力发展 旅游业 。现在虽然是旅游城市,却没有人满为患的拥挤、 喧嚣 。特别清静 ，整洁,不愧为 ＂度假天堂＂ ！各位贵宾抵达金兰 机场后乘坐观光巴士 ， 由我们专业导游和司机师傅带领大家前往酒店入住（ 约 1H） ，美美的睡上一觉。
                <w:br/>
                <w:br/>
                温馨提示 ：
                <w:br/>
                1．请携带好有效护照 ，近 6 个月内 2 张4*6CM白底照片 ，收拾好旅途中所需物品 ，妥善保管好证件和贵重物品；至少提前 3 小 时抵达济南遥墙国际机场 ，以免延误造成不必要的损失。
                <w:br/>
                2．全陪班领队会在出团前一天打电话或发短信与您联系告知行程中的相关事宜。请保持所留电话的畅通。 3 ．入住酒店后当日的旅游行程结束 ，到次日早餐前的时间段为自由活动时间 ，请游客注意自身安全。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携程五钻/国际五星海边酒店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快艇出海-珊瑚岛-新竹岛-远观海燕岛
                <w:br/>
              </w:t>
            </w:r>
          </w:p>
          <w:p>
            <w:pPr>
              <w:pStyle w:val="indent"/>
            </w:pPr>
            <w:r>
              <w:rPr>
                <w:rFonts w:ascii="微软雅黑" w:hAnsi="微软雅黑" w:eastAsia="微软雅黑" w:cs="微软雅黑"/>
                <w:color w:val="000000"/>
                <w:sz w:val="20"/>
                <w:szCs w:val="20"/>
              </w:rPr>
              <w:t xml:space="preserve">
                早餐后，乘车前往出海码头，乘坐快艇开始有趣的出海游：【珊瑚岛】海⽔清澈透明，晴朗天⽓下海⽔清澈见底 ，   可观看 到海底美丽的珊瑚， 巨⼤的贝壳悄悄匍匐在礁⽯上，海星满不在乎地踱着⽅步，⼤⼤⼩⼩的热带鱼在珊瑚间游⼷ ， 啄⻝着珊瑚上寄⽣的⽣物。清晰感受五彩斑斓的海底世界和你融为⼀体。 岛上淳朴自然，是日光浴的好去处，享受宁静    时光，享受海浪沙滩。 除了翠绿树木的自然景观，还是热爱帆板、冲浪运动者的好去处。之后前往【新竹岛】感受海浪    沙滩，后乘船返程途经【海燕岛】（ 远观 ，不登岛） ，海燕岛因岛上⽣活⼤量海燕⽽得名，返回酒店休息。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午餐：海岛风味餐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携程五钻/国际五星海边酒店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翡翠湾-水果大餐-滴漏咖啡
                <w:br/>
              </w:t>
            </w:r>
          </w:p>
          <w:p>
            <w:pPr>
              <w:pStyle w:val="indent"/>
            </w:pPr>
            <w:r>
              <w:rPr>
                <w:rFonts w:ascii="微软雅黑" w:hAnsi="微软雅黑" w:eastAsia="微软雅黑" w:cs="微软雅黑"/>
                <w:color w:val="000000"/>
                <w:sz w:val="20"/>
                <w:szCs w:val="20"/>
              </w:rPr>
              <w:t xml:space="preserve">
                早餐后 ，乘车前往【翡翠湾】 （特别赠送⽔果大餐），他代表了芽庄闻名于世的所有优点 ：依山傍水 ，椰林葱郁 ，一望 无际的海岸线，幼滑的白沙 ；沙滩上悠闲享受日光浴品尝鲜榨果汁。性感的比基尼的异国朋友， 晒得古铜色的皮肤 ，清澈 的海水 ；喜爱运动的朋友可以享受沙滩排球 。 午餐后.. 品尝越南特色滴漏咖啡 ，也可以漫步于白沙滩上 ，椰树林间 ，又或 许可以躺在沙滩椅上听着海的声音时光慢慢流淌......返回酒店休息。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午餐：海鲜小火锅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携程五钻/国际五星海边酒店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占婆塔-五指岩-大教堂-百蛋泥浆浴
                <w:br/>
              </w:t>
            </w:r>
          </w:p>
          <w:p>
            <w:pPr>
              <w:pStyle w:val="indent"/>
            </w:pPr>
            <w:r>
              <w:rPr>
                <w:rFonts w:ascii="微软雅黑" w:hAnsi="微软雅黑" w:eastAsia="微软雅黑" w:cs="微软雅黑"/>
                <w:color w:val="000000"/>
                <w:sz w:val="20"/>
                <w:szCs w:val="20"/>
              </w:rPr>
              <w:t xml:space="preserve">
                早餐后，驱车前往【占婆塔】 (游览时间 40 分钟） ，此处供奉的是占婆神话中的天依女神婆那加。她是古时候统治芽庄 的占婆王国之母，印度教徒称占婆女神是印度教希瓦神(Siva)的化身，越南佛教徒称她为天依女神。 占婆(champa)，是
                <w:br/>
                在今天越南中南部存在过的古老国家，梵文名占婆补罗，意为占族所建之城。前往【五指岩】 (游览时间 40 分钟） ，耸   立在海边的巨大岩壁有一个巨大的五指手印印在上面是为一种奇观，它是法国电影《情人》 的外景拍摄地之一，电影结    尾处，男女主角站在海边的礁石旁，做最后的道别的地方。钟屿石岬角有芽庄少有的花岗岩海岸，突起的岩石朝着大海    的方向延伸，可以感受到惊涛拍岸的震撼，是很多情人约会的最佳去处，漫步在沙滩，感受海风佛面。后前往【芽庄⼤   教堂】 （外观，游览时间约 30 分钟），芽庄教堂是⼀座 哥特式教堂，建于 1928 ⾄ 1933 年。教堂有钟塔和美如锦花、
                <w:br/>
                绘满《圣经》    故事的天窗玻璃，⽯头建造的内部墙壁给⼈ 清凉之意。芽庄最好泥浆浴—百蛋泥浆浴 ，芽庄泥浆浴早 已闻名遐迩，凡是到芽庄的游客，宁可不吃海鲜也要去泡泥浴，矿泥是采自越南最好的采石场，成分主要是一些人体所需的  微量元素，矿物质含量丰富，对人体健康有益，有助睡眠，消除一身的疲劳。游览结束后，返回酒店休息。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午餐：簸箕餐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携程五钻/国际五星海边酒店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享受一个没有morningcall的早晨，在芽庄美丽的海景中醒来， 之后自行游览芽庄，深度了解这个美丽的海滨小城。（ 自由活 动期间不提供司机，导游服务）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携程五钻/国际五星海边酒店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芽庄-济南
                <w:br/>
              </w:t>
            </w:r>
          </w:p>
          <w:p>
            <w:pPr>
              <w:pStyle w:val="indent"/>
            </w:pPr>
            <w:r>
              <w:rPr>
                <w:rFonts w:ascii="微软雅黑" w:hAnsi="微软雅黑" w:eastAsia="微软雅黑" w:cs="微软雅黑"/>
                <w:color w:val="000000"/>
                <w:sz w:val="20"/>
                <w:szCs w:val="20"/>
              </w:rPr>
              <w:t xml:space="preserve">
                酒店早餐后 ，前往芽庄国际机场 ，办好登机手续后 ，乘机返回温馨的家。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特别备注 ：报价是团队打包优惠价格 ，行程内任何项目 ，客人不用不退 ，也不更换其他项目
                <w:br/>
                <w:br/>
                [往返交通]Round Traffic
                <w:br/>
                飞机  包含  济南--芽庄--济南  往返机票
                <w:br/>
                ■ 出发当日请务必携带好有效护照 ，建议提前3小时抵达机场； 自身原因导致误机的 ，旅游者自行承担。
                <w:br/>
                [区间交通]Interval Traffic
                <w:br/>
                境外旅游巴士及外籍司机（ 根据团队人数 ，通常为16—45座 ）
                <w:br/>
                <w:br/>
                [住宿包含] Accommodation
                <w:br/>
                住宿 ：两人一间 ，行程内当地酒店基本房型（ 标间或大床） ，单男单女请自补房差； (不占床儿童 ，不含早餐及酒店服务费，此费用为必交费用 ，请当地现付导游或酒店，酒店不同价格不同，以入住酒店实际价格为准 )
                <w:br/>
                ■ 因旅游者主观要求标准不同 ，酒店未达到个人住宿要求标准的不属于旅游行程质量范畴。遇特殊原因（ 如天气 ，交通 ， 地面） ，酒店接待能力 ，可能变更住宿地点 ，标准不变。
                <w:br/>
                ■备注：
                <w:br/>
                因芽庄酒店紧俏 ，酒店以同等级安排 ，恕不接受指定酒店及房型； 当地部分酒店不挂星 ，默认11周岁以下儿童不占床 ； 床型不保证 ，视当天酒店入住情况而定
                <w:br/>
                [餐饮包含] Catering
                <w:br/>
                用餐 ：行程内所列餐食（如因自身原因放弃用餐，则餐费不退）  早餐为酒店自助、正餐次数见行程（所有餐食如自动放 弃 ，费用恕不退还 ，如对膳食有特殊要求 ，请在报名 时告知相关工作人员 ，我社将尽量为您安排） ；
                <w:br/>
                [导游包含] Guide
                <w:br/>
                导游  包含    持证中文导游
                <w:br/>
                外籍司机 +行程中文导游服务（ 自由活动期间除外） +当地空调旅游车 ，上车请自觉系安全带
                <w:br/>
                [门票] Ticket   
                <w:br/>
                行程所列景点（ 景点首道大门票） ；（ 1米以上儿童含门票。如因自身原因放弃，则费用不退）    不含自费 、 娱乐项目、 其它个人消费（ 报价已按优惠折扣门票或免票核算 ，无 优惠门票可退 ）
                <w:br/>
                ■赠送项目均为我社为品牌建立 ，突出行程特色的促销回愦行为 ，为我社无附加条件赠送 ，赠送实物均不会取消。 赠送游 览景点正常情况均会前往 ，但如遇特殊原因（ 如天气 ，路况 ， 时间等 ）未抵达 ，或变更均为社根据实际情况的合理安排， 不退费 ，亦不等价折换其它 ；此赠送仅包含成人。
                <w:br/>
                [温馨提示] reminder
                <w:br/>
                行程中标注的时间可能因堵车、排队、 路况 、天气等特殊情况有所调整 ；行程中的所包含的景点属于打包销售 ，如您不 接受或因天气原因不能安排的景点 ，恕不退还费用  。 因罢工、天气原因、航班取消或更改时间 ，交通延阻及其它不在本 公司控制范围内不可抗力情况所导致的额外费用 。 若遇特殊情况 ，在不改变行程景点的前提下 ，行程游览顺序会根据实 际情况有所调整。
                <w:br/>
                参考酒店 ：
                <w:br/>
                携程四钻泳池酒店 ：The Time Hotel Nha Trang、 DB Hotel、 LeMore hotel或同级
                <w:br/>
                携程五钻泳池酒店 ：ARTNEST HOTEL &amp; APARTMENT 、 Nha Trang Horizon Hotel 、 DQua Hotel或同级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全程娱乐项目不包含（ 如游船、潜水等水上项目以及娱乐活动 ）
                <w:br/>
                ■  因交通延阻、罢工、天气、飞机机械故障、航班取消或更改时间等不可抗力原因所引致的额外费用 ；
                <w:br/>
                <w:br/>
                ■  因旅游者违约、 自身过错、 自身疾病导致的人身财产损失而额外支付的费用 ；
                <w:br/>
                ■  团体旅游意外险及航空意外险(建议旅游者购买) ；
                <w:br/>
                ■  个人消费（ 如酒水、饮料 ，酒店内洗衣、 电话等未提到的其它服务） ；
                <w:br/>
                ■  单人房差或加床费用 ；
                <w:br/>
                ■  酒店押金 ；
                <w:br/>
                ■行李超重费用
                <w:br/>
                ■服务项目未提到的其它一切费用（ 包括自费项目） ；越南当地司机、翻译小费（ 10-20万越南盾） ；酒店床头小费 越南当地司机 ，翻译及酒店床头小费（客人自愿 ）
                <w:br/>
                .越南海关有可能在当地向游客收取过关小费。 (我社并不支持此款项，客人自愿，如有异议请联系驻越南大使馆电话0084- 4-38453736）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 别 提 醒 ：
                <w:br/>
                1、游客不得参观或者参与违反我国法律法规、社会公德和旅游目的地的相关法律、风俗习惯、宗教禁忌的项目或活动
                <w:br/>
                2、您务必按出团通知上的集合时间、地点准时到机场出发厅 ，并主动跟领队联系 ，请文明出行遵守目的地国家法律法规及风俗 ;
                <w:br/>
                3、请不要在托运的行李中放现金、 首饰及其它贵重物品， 因一旦行李丢失 ，上述物品均不在赔付范围之内 ；另外根据航空公司 惯例 ，名牌行李箱或价格昂贵的行李被损坏或丢失 ，按普通箱补偿 ，不另价作赔偿（ 另上保险的除外） ；
                <w:br/>
                4、行程内不含水上项目 ，水上项目包括 ：香蕉船， 降落伞、摩托艇、潜水、海底漫步所有水上活动均存在一定危险性 ，提醒各
                <w:br/>
                位贵客 ：A.应自行评估自身健康状况或于出团前咨询医生意见是否适合参与； B. 当参加水上活动时 ，需注意当时的天气变化及遵 守一切安全指示 ；
                <w:br/>
                5、过移民局（ 边防） 、海关时 ，不要单独或离团私自行动 。切记不要帮陌生人提行李，以防被人利用 ，特别是机内更要注意 ！ 因审批手续复杂 ，请耐心等候出关 ！根据各国法律的规定游客入境携带香烟数量均有约束请一定注意。
                <w:br/>
                <w:br/>
                6、在旅游过程中 ，游客出现任何身体不适、 意外或第三方侵害等 ，请第一时间与导游（ 领队 ）联系告知 ，我社会协助游客进行 处理。
                <w:br/>
                7、 下车时请记住车号、车型。如迷路请站在曾经走过的地方等候、切不可到处乱跑 ，最稳当是随身携带酒店卡 ，在迷路时打的 回酒店。
                <w:br/>
                8、 晚间休息 ，注意检查房门、窗是否关好 ，贵重物品必须放在酒店保险柜保管。入住酒店后要记住领队及导游房号 ，需要帮助 时可以找到他们。另要清楚自己房间所处位置及酒店走火通道。
                <w:br/>
                9、 货币可在机场、 当地银行或酒店兑换 ，汇率因素若出现客人与当地个人或商铺兑换外币之纠纷责任自负。
                <w:br/>
                10 、 当地禁赌，即使酒店房间也不能玩牌或打麻将 ；
                <w:br/>
                11 、海岛的植物或者贝壳、鱼类都是被保护的 ，不要带任何此类物品过海关 ，否则会被重罚 ；
                <w:br/>
                12 、越南时区： GMT+7， 比北京时间晚 1 小时。
                <w:br/>
                13 、 65 周岁以上旅游者和 18 周岁以下未成年出游 ，必须有人陪同一起旅游， 陪同人员的年龄应大于 18 周岁且不高于65 周岁 	; 所有水上活动必须穿救生衣进行 ，儿童参加水上活动必须有家长监护 ，如有意外发生须自行负责； 18 周岁以下小孩不可参加   指压按摩、 SPA 等项目。
                <w:br/>
                14 、 为了确保旅游顺利出行， 防止旅途中发生人身意外伤害事故 ，请旅游者在出行前做一次必要的身体检查 ，如存在下列情况 ， 请勿报名 ：
                <w:br/>
                A、传染性疾病患者 ，如传染性肝炎、活动期肺结核、伤寒等传染病人 ；
                <w:br/>
                B、心血管疾病患者 ，如严重高血压、心功能不全、心肌缺氧、心肌梗塞等病人 ；
                <w:br/>
                <w:br/>
                C、脑血管疾病患者 ，如脑栓塞、脑出血、脑肿瘤等病人 ；
                <w:br/>
                D、 呼吸系统疾病患者 ，如肺气肿、肺心病等病人 ； E、精神病患者 ，如癫痫及各种精神病人 ；
                <w:br/>
                F、严重贫血病患者 ，如血红蛋白量水平在 50 克/升以下的病人 ； G、大中型手术的恢复期病患者 ；
                <w:br/>
                H、孕妇及行动不便者
                <w:br/>
                三其 它 说 明
                <w:br/>
                1、 货币 ：越南的货币单位为“越南盾 ” ，旅客入境兑换越南盾可在中国银行兑换，以当天银行牌价为准 ，在当地机场、酒店及 旅游点的银行也可兑换 ，与人民币的兑换率为1： 3000左右。
                <w:br/>
                2、 电压 ：越南的电压电同中国一样为220V， 50HZ 。游客可携带电器充电设备使用 。插头是两脚扁身的 ，要注意！（ 当地要找 三脚转两脚的插头很不容易）。
                <w:br/>
                3、禁忌 ：不要随意摸别人的头部 ，包括小孩 。不能用脚指物 ，席地而坐时不能用脚对着人 ，不能从坐卧的人身上跨过去 ，否则 视为对人的不尊重 。寺庙是公认的神圣地方 ，进入寺庙人 ，衣着须端庄整洁 ，不可穿短裤、迷你裙、袒胸
                <w:br/>
                露背、无袖上衣或其他不适宜的衣服 。在街上行走时 ，要注意避开当街排列的祭祀用品 ，千万不可踩踏。
                <w:br/>
                4、 医疗卫生 ：东南亚国家一些药品的剂量和名称与我国有所不同 ，也不能在药店随便购买 。请自备一些常用药 ，如感冒药、消  炎药、止痛药、创可贴、晕车药、肠胃药等 ；年长者也请针对自己身体情况的需要 ，带好备用药品外出就餐时尽量注意卫生 ，选 择正规酒店或饭馆用餐 ，避免因为饮食而影响身体健康 。外国人一般选择国际医院或诊所就医， 医疗条件较好 ，语言也比较容易 沟通。
                <w:br/>
                5、 自由活动 ，您可根据自己喜好自行安排， 自由活动其间注意人身财物安全 ！水上娱乐项目和其他娱乐项目 ，请根据您的身体 状况量力而行。
                <w:br/>
                6、越南总体政局稳定 ，治安状况良好 ，但也存在一些偷盗现象 。 晚间离开酒店外出时 ，最好结伴同行 ，确保安全 。避免单独到  僻静地方 ，离开酒店请带上酒店名片，以备迷路时使用 。 出外期间 ，尽量少带贵重物品 。护照、钱财应寄存在酒店的保险箱内或 随身携带 ，请勿放在房内或存放在旅行大巴士上。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签证备注 ：
                <w:br/>
                1、    有效期6个月以上的护照扫描件+白色电子版照片；
                <w:br/>
                2、    半年内3张4*6cm彩色白底照片（ 1张入境申请表、 1张签证、 1张备用）。 注：签证日前需要7个工作日，请提前7个工作日将材料交于我司。
                <w:br/>
                ★因国家规定，失信人不能乘坐飞机，顾游客需承诺自身为非失信人，如没有提前告知， 由此产生的所有损失由客人自行承担， 国家制定失信人查询网站http://shixin.court.gov.cn/
                <w:br/>
                温馨提示---------------------------------------------------------
                <w:br/>
                 特 别 说 明 ：
                <w:br/>
                1、根据旅游惯例， 出行前如减少人数已付定金及全款恕不退还 ；
                <w:br/>
                2、客人出行前请务必提供准确的证件资料； 由于证件资料不全或自身原因造成的经济及其他损失将由本人自行承担 ；
                <w:br/>
                3、 出海请必须穿戴救生衣 ，乘坐游船规定游客座位, 切记船上嬉戏打闹 ；
                <w:br/>
                4、越南 ATM 机有吞卡现象 ，请谨慎取款 ；
                <w:br/>
                5、通过越南海关请勿大声喧哗或拍照 ；
                <w:br/>
                6、特殊人群的说明： 2 周岁以下婴儿价单议（ 无座位) ；老年人 ：特价产品费用不退不换 ，也不享受任何证件优惠退费（ 包括老 年人、学生证、特殊人群 ）外籍友人 ：本产品报价适用持有大陆居民身份证的游客 。如您持有其他国家或地区的护照 ，请提前告
                <w:br/>
                知 ！病患者、孕妇及行动不便者， 因服务能力所限无法接待 ，敬请谅解 ！
                <w:br/>
                三报 名 须 知 ：
                <w:br/>
                1、 由 于 所 涉 及 此 旅 游 的 所 有 旅 行 社 非 能 控 制 之 因 素 ， 导 致 航 班 取 消 ， 则 旅 行社亦无需承担任何赔（ 补 ） 偿责任。（如 ：非旅行社所能控制之因素系指 ：①气候、 ②天灾、 ③暴动、 ④战争、 ⑤机场关闭 48 小时以上、 ⑥因飞航情报区 管制、 ⑦航权等因素所导致之航线取消。行程或附属协议中所列航班号及时间仅供参考 ，若因航空公司运力调整 ，属不可抗力因 素 ，旅行社有告知义务 ，不承担任责任） ；
                <w:br/>
                2、请参团客人带好驱蚊和防护产品 ，抵达后务必注意个人卫生 ，避免蚊虫叮咬 ；身体如有任何不适 ，请立即告知领队及时就医 ;
                <w:br/>
                3、行程内 ，涉及海上乘坐快艇时 ，应尽量在靠船尾的座位就坐 ，不得在艇上站立或行走 ，并保管好相机等贵重物品 ，否则一旦  出现安全事故旅行社不再承担其责任 ；在与大海亲密接触的过程中 ，或乘船出海的过程中 ，请家长照顾好自己的小孩 ，保护好小 孩的安全。
                <w:br/>
                三出 游 必 备 物 品
                <w:br/>
                1、服饰类 ：越南北部 ，气温较低， 10-3月之间 ，都应穿长袖衣服和长裤 ，并且多准备几件保暖衣物 ；4-9月可穿夏装 ，短袖短   裤即可。越南南部 ，全年气温炎热 ，穿着短袖衣服和短裤即可 ，在户外要注意防晒 。另外可以准备一两件外套， 因为空调房里会 非常冷 ；
                <w:br/>
                2、证件类 ：护照（ 凡是第一次使用换发的新护照 ，请务必携带老护照） 、签证 ； 3、 日用百货 ：泳衣、拖鞋、洗漱用品、 防晒霜、太阳镜、 雨伞 ；
                <w:br/>
                4、 药品类 ：驱蚊药水、发烧药、止泻药等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2025-07-17T04:16:02+08:00</dcterms:created>
  <dcterms:modified xsi:type="dcterms:W3CDTF">2025-07-17T04:16:02+08:00</dcterms:modified>
</cp:coreProperties>
</file>

<file path=docProps/custom.xml><?xml version="1.0" encoding="utf-8"?>
<Properties xmlns="http://schemas.openxmlformats.org/officeDocument/2006/custom-properties" xmlns:vt="http://schemas.openxmlformats.org/officeDocument/2006/docPropsVTypes"/>
</file>