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日本【臻游·镰仓物语】本州经典双飞6日行程单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22927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【1705-2045】
                <w:br/>
                第六天：大阪-济南  SC8088 【2145-2345】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 京都 奈良 富士山 伊豆 东京
                <w:br/>
                酒店安排：全程当地舒适酒店，升级最少一晚日式温泉
                <w:br/>
                动漫镰仓：【江之岛】大海、天空、灯塔、猫咪的唯美定格画面
                <w:br/>
                【鹤冈八幡宫】运气好可在这里看到日本婚礼进行时哦
                <w:br/>
                【镰仓高校前站】《灌篮高手》中陵南高校的原型、还赠送江之电体验
                <w:br/>
                千年古都：风华绝代京都+文化古城奈良公园和小鹿
                <w:br/>
                嗨购日本：东京银座、秋叶原，大阪心斋桥自由购物
                <w:br/>
                安心旅行：王牌日本线路专家 优秀领队陪同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请于当日飞机起飞前三小时抵达济南遥墙机场，乘坐山航国际航班SC8087 【1705-2045】飞往日本大阪的关西国际机场，导游接机后入住酒店休息！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关西-1h-奈良-1H-京都-3.5H-中部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30分钟上）佛寺是728年由信奉佛教的圣武天皇建立的。东大寺是全国68所国分寺的总寺院。因为建在首都平城京以东，所以被称作东大寺。又称大华严寺，金色光明四大天王护国寺。是世界现存最大的木结构建筑。
                <w:br/>
                【金阁寺】（约50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nagashima商务旅馆或同级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【远眺东京塔】东京铁塔是一座以巴黎埃菲尔铁塔为范本而建造的红白色铁塔，是东京标志性建筑，高332.6米，比埃菲尔铁塔高出8.6米。 东京铁塔是广播、电视和通讯的信号发射塔，同时，也是东京有名的旅游景点，其以法国巴黎的埃菲尔铁塔为范本而建造，正式名称为日本电波塔（日本电波塔／にっぽんでんぱとう），这同时也是其营运机构的旧称。为日本第二高的结构物，仅次于东京晴空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幕张研修中心或同级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远观【东京天空树】它是位于日本东京都墨田区的电波塔，由东武铁道和其子公司东武塔天空树共同筹建，其高度为634米，于2011年11月17日获得吉尼斯世界纪录认证为“世界第一高塔”，成为全世界最高的自立式电波塔。除了铁塔主体之外，东京天空树尚有其他附属设施，整个街区被称为“东京天空树城”。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60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晚上入住温泉酒店，体验日式温泉，享用温泉料理。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fujibo温泉酒店或同级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 将改为【富士山一合目资料馆】, 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【地震体验馆】（约60分钟）主要包含地震体验、避难体验及科普角三个板块。通过图片视频模型等形象地向游客介绍地震、火山喷发等天灾发生的原因及避难方法，让游客学习被留下难忘回忆。
                <w:br/>
                【山中湖】(约60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真珍文化馆是日本当地极具人气的一家专营珠宝免税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nagashima商务旅馆或同级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1、机票：国际段济南大阪往返团队经济舱机票含税费（团队机票一经开出，不得更改、不得签转、不得退票）。
                <w:br/>
                2、住宿：按行程中所列参考酒店或同级的标准双人间、三人间或标间加床。
                <w:br/>
                 (日本酒店不评星级，一般大堂、房间较小、装饰简洁，网上评级不做参考)
                <w:br/>
                3、餐食：含早餐（酒店含）和行程中备注正餐
                <w:br/>
                4、用车：当地空调旅游巴士（保证一人一正座）。
                <w:br/>
                5、小费：全含。
                <w:br/>
                6、签证：日本团队旅游签证。
                <w:br/>
                7、导服：全程领队上团+地接导游服务。
                <w:br/>
                8、保险：出境旅游意外险（最高保额10万元/人）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其他</w:t>
            </w:r>
          </w:p>
        </w:tc>
        <w:tc>
          <w:tcPr/>
          <w:p>
            <w:pPr>
              <w:pStyle w:val="indent"/>
            </w:pPr>
            <w:r>
              <w:rPr>
                <w:rFonts w:ascii="微软雅黑" w:hAnsi="微软雅黑" w:eastAsia="微软雅黑" w:cs="微软雅黑"/>
                <w:color w:val="000000"/>
                <w:sz w:val="20"/>
                <w:szCs w:val="20"/>
              </w:rPr>
              <w:t xml:space="preserve">日本医疗查体</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2025-07-17T04:26:23+08:00</dcterms:created>
  <dcterms:modified xsi:type="dcterms:W3CDTF">2025-07-17T04:26:23+08:00</dcterms:modified>
</cp:coreProperties>
</file>

<file path=docProps/custom.xml><?xml version="1.0" encoding="utf-8"?>
<Properties xmlns="http://schemas.openxmlformats.org/officeDocument/2006/custom-properties" xmlns:vt="http://schemas.openxmlformats.org/officeDocument/2006/docPropsVTypes"/>
</file>