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乐在九寨     成都双飞双动6日游行程单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SC17286094111h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【精华景点】：都江堰、黄龙、九寨沟、乐山大佛、黄龙溪古镇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各地出发-成都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游客乘飞机/火车前往天府之国四川成都，抵达成都双流机场/火车北（东）站
                <w:br/>
                请您出站后及时开机，若我们接站师傅没有及时联系您，请您注意拨打前一天车队给您联系的电话号码，主动联系接站师傅。出站口仅允许临时停靠（火车站不允许停靠），需步行至集合地点上车，敬请配合，谢谢理解！（成都机场至市区酒店约1小时左右）
                <w:br/>
                抵达后开启成都自由活动：推荐【锦里】【春熙路】【太古里】【宽窄巷子】【人民公园泡茶馆】【蜀风雅韵川剧院】【建设路美食街】
                <w:br/>
                <w:br/>
                温馨提示：
                <w:br/>
                1.请游客持有效身份证于飞机起飞前2小时到达机场办理登机手续，航班时间以出团通知为准。
                <w:br/>
                2.到达酒店后报游客姓名取房，房卡押金请于前台自付，第二天退房时酒店凭押金条退还。
                <w:br/>
                3.四川盆地气候潮湿，房间可能会有潮气和潮味，属当地正常现象，请予谅解。入住酒店后，
                <w:br/>
                4.进入客房首先要清点好房内设施及凉衣架、毛巾、烟灰缸等物，避免退房时因东西不全而索赔。
                <w:br/>
                5.此日无行程安排，不包含餐、导游服务及其他用车安排。
                <w:br/>
                6.晚21点前工作人员会电话通知您第二天出发时间，请保持电话畅通并注意接听，如未和您联系请致电应急联系人。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成都站动车-松潘/黄龙九寨/黄胜关站-黄龙-九寨沟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早餐后，前往成都动车站乘坐动车抵达松潘/黄龙九寨/黄胜关站
                <w:br/>
                后前往松潘县境内的人间瑶池【黄龙4h】，主景区黄龙沟位于岷山主峰雪宝顶下，是中国唯一的保护完好的高原湿地。于1992年被联合国教科文组织列为世界自然遗产，有着“圣地仙境”“人间瑶池”的美誉。主要景点有【洗身洞、金沙铺地、盆景池、黄龙洞、黄龙寺、石塔镇海、五彩池】以规模宏大、结构奇巧、色彩丰艳的地表钙华景观为主景。梯田般层层错落向上的彩池，映出奇幻的色彩，五光十色，恍若进入瑶池仙境。
                <w:br/>
                晚餐享用藏家欢乐颂。
                <w:br/>
                抵达酒店入住休息。
                <w:br/>
                温馨提示：
                <w:br/>
                1.进入藏区，请尊重少数民族风俗习惯，如若你自由活动期间在附近逛街商店或小卖点，请不要讨价还价后而不购买，请不要与当地人争吵及发生冲突，夜间请不要自行外出，需要帮助请及时与随团导游或旅行社联系。
                <w:br/>
                2.前往黄龙景区途中，有当地设置的高原服务站，届时会有高原服务站工作人员上车宣讲一些预防高反常识，兜售防寒衣物、氧气、抗高反药物，价格较贵，如有需要，谨慎购买。敬请知悉！
                <w:br/>
                3.费用不含（非必消）：黄龙索道上行80元/人、下行40元/人、保险10元/人、耳麦30元/人、景区观光车单边20元/人。索道将游客送至与最高点五彩池景区海拔持平的地方，走栈道（或坐观光车）2900米到达黄龙主景区五彩池站。
                <w:br/>
                ①步行的游客沿上山栈道上，下山栈道下。往返8.5KM，均为山路，海拔约3010米-3930米。
                <w:br/>
                ②选择坐索道的游客，推荐沿下山栈道徒步下山（可一路观看黄龙的美景），返回景区大门口。
                <w:br/>
                ③如黄龙风景区索道关闭，则无法乘坐索道 ，需步行栈道上下山，注意穿带方便行走，舒适防滑的鞋子。
                <w:br/>
                4.如今日成都站-松潘/黄龙九寨/黄胜关站动车为下午及以后，则黄龙调整为第四天上午游览；第四天都江堰调整为今日游览，且午餐调整至今日中午享用（不减少景点及用餐次数，但会根据动车时间灵活调整，不指定动车班次，敬请理解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九寨沟景区全天游览-沟口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全天游览九寨沟【树正沟/日则沟/则查洼沟】九寨沟景区呈“Y”字形，总长50余公里。沟中分布有多处湖泊、瀑布群和钙华滩流等。水是九寨沟景观的主角。碧绿晶莹的溪水好似项链般穿插于森林与浅滩之间。色彩斑斓的湖泊和气势宏伟的瀑布令人目不暇接。景区四季景色迷人，动植物资源丰富，种类繁多，原始森林遍布，栖息着大熊猫等十多种稀有和珍贵野生动物。远望雪峰林立，高耸云天，终年白雪皑皑，加上藏家木楼、晾架经幡、栈桥、磨房、传统习俗及神话传说构成的人文景观，被誉为“美丽的童话世界”。
                <w:br/>
                温馨提示：
                <w:br/>
                1.不含九寨沟景区观光车旺季4.1-11.14：90元/人，淡季11.15-次年3.31：80元/人、九寨保险10元/人。
                <w:br/>
                2.今日行程不含午餐，游客可到自带干粮或在景区内洛日朗餐厅用餐！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沟口/川主寺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酒店-松潘/黄龙九寨/黄胜关站动车-成都站-都江堰-锦里-成都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早餐后，前往松潘/黄龙九寨/黄胜关站乘坐动车抵达成都
                <w:br/>
                游览【都江堰（2h），不含都江堰观光车耳麦30元/人】
                <w:br/>
                都江堰景区：游览三大水利工程鱼嘴/飞沙堰/宝瓶口。拜水都江堰，是一次学习。小学时学过都江堰的课文还记得“深淘滩 低作堰 道法自然”。福泽千秋的伟大水利工程如泱泱中华文化的一滴水，汇集到一起成为世界无坝引水的水利文化鼻祖。
                <w:br/>
                晚上赠送成都地道火锅，一边涮火锅一边看川剧变脸。而后还可自由逛锦里夜景，亲身体验成都人赶场的热闹场景，后自行返回酒店。
                <w:br/>
                温馨提示：
                <w:br/>
                1.川剧变脸为火锅餐厅赠送项目，如未演出或未观看，无任何退费！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酒店-乐山大佛-黄龙溪古镇-成都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上午游览【乐山大佛】早餐后统一集合出发（旅游旺季、节假日期间发车时间有可能会提前，具体以提前1天通知为准）游览乐山大佛；乐山大佛地处四川省乐山市，岷江、青衣江和大渡河三江汇流处，与乐山城隔江相望。它是依凌云山栖霞峰临江峭壁凿造的一尊大佛，建高71米，有"山是一尊佛，佛是一座山"之称，是世界上最大的石刻大佛。
                <w:br/>
                下午游览【黄龙溪古镇】千年水码头，古镇黄龙溪，在这里感情天府人文的传承与创想。女孩买个鲜花发箍，男孩带上水枪盆子，从街头泼到街尾，泼累了吃古镇各种美食。绿荫下的溪流，仿古廊桥，桥上文艺书店，复兴老茶馆，都是摄影打卡宝地，有出片的机位机。明清时代的街坊，踩在铺着青石板铺就的街巷，头顶一株株老树，经过一栋栋老屋。
                <w:br/>
                返回酒店入住休息。
                <w:br/>
                温馨提示：
                <w:br/>
                1.乐山大佛，不含讲解器10元/人，不含观光车30元/人
                <w:br/>
                2.乐山大佛景区有2种自由选择游玩的方式：①游船看大佛，懒人必备，拒绝爬山；②登山看大佛，下九曲栈道，摸佛脚。旺季会存在排队现象，请知悉！
                <w:br/>
                3.夏季黄龙溪古镇若要玩水，请备一套干净的衣服。秋冬季节不推荐玩水，以防感冒！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成都-自由活动-返回各地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早餐后自由活动，根据航班时间安排送机/站，乘飞机/动车返回，结束愉快之旅。（送机/站师傅会提前一天联系到您，和您核对送机地点。请保持手机畅通）
                <w:br/>
                酒店退房时间为中午12:00之前，若您航班为晚班机，请于12点前完成退房，若由于超过退房时间退房所产生的费用请自理！
                <w:br/>
                <w:br/>
                温馨提示：
                <w:br/>
                1.出团通知书会注明航班/车次信息，送站车队会在前一晚通过电话/短信等方式约定送站时间，请保持手机开机（建议提前 3 小时到达机场，因自身原因导致误机的，游客自行承担）。
                <w:br/>
                2.我社赠送的接送仅包含酒店至机场/车站单趟拼车接送，登机手续请根据机场指引自行办理；敬请配合，谢谢理解！
                <w:br/>
                3.约定出发时间在酒店提供早餐以前的，酒店提供打包路早，请勿忘退房时前台领取（酒店赠送）；
                <w:br/>
                4.由于酒店统一规定当日退房时间最迟为中午 12 点（未按时退房酒店将加收额外费用需自理），故出发时间在中午12 点以后的，请提前退房，行李可寄存总台，再自行安排活动；谢谢理解！退房请将所有行李整理携带，切勿遗忘于酒店内。
                <w:br/>
                5.如您的时间充裕，可在自由活动时间前往游览成都文化地标（武侯祠、锦里、杜甫草堂、宽窄巷子、春熙路、太古里等）、品尝成都特色小吃（担担面、夫妻肺片、龙抄手、韩包子、钟水饺、三大炮、赖汤圆、九尺板鸭等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	济南-成都 往返经济舱机票含税；（团队机票一经出票，不得退改签）（失信被执行行/限制高消费人群不得乘机，请报名前据实告知，如隐瞒一经确认视为出票，机票全损，请游客自行承担损失）
                <w:br/>
                行程：成都-九寨黄龙段动车往返二等座&amp;走行程用车，2+1布局豪华大座椅带腿托，车间距超宽敞，智能坐躺、随意切换，座位配备usb充电口。（人少可换普通车）
                <w:br/>
                酒店-动车站/动车站-锦里-酒店：摆渡车
                <w:br/>
                首尾接送：专车接送站、不拼不等、随到随走，出站口接客、帮拿行李、帮办理入住
                <w:br/>
                门票	都江堰、黄龙、九寨沟、乐山大佛、黄龙溪古镇
                <w:br/>
                用餐	全程5酒店早餐5正餐；早餐为酒店餐厅用餐或路早，不用不退。当地饮食与游客饮食习惯差异较大，餐饮条件有限，尽请游客谅解并可自备些零食（方便面、榨菜等），景区段所含早餐和晚餐在所住酒店用套餐（酒店晚餐10人1桌8菜1汤，不用不退费）。
                <w:br/>
                住宿	参考酒店：
                <w:br/>
                九寨段优选4钻
                <w:br/>
                --九寨：友约/ JS-吉盛/天澜/景悦/庄园永乐半山/名人/森林山居或同级
                <w:br/>
                --川主寺：豪庭/雪域蕃坊/国宾/仁阁天伦或同级
                <w:br/>
                可加钱升级
                <w:br/>
                九寨段可加钱
                <w:br/>
                升级5钻
                <w:br/>
                --九寨：九宫/星宇/新九宾/甘海云涧或同级
                <w:br/>
                --川主寺：亚日/东格尔/川主记忆或同级
                <w:br/>
                升级1晚挂五
                <w:br/>
                --九寨沟：天源豪生花园楼
                <w:br/>
                --川主寺：亚日/东格尔/川主记忆或同级
                <w:br/>
                成都4钻（统一入住）
                <w:br/>
                --成都：曼居/戴尔蒙/美丽华/蓉城映象/艺家城市/和颐至尚/桔子酒店/维也纳国际/丽呈/宜尚西南交大/艾克美雅阁/青桐城市/峨眉雪芽/春天/英联金盛/蓉悦新濠/埃菲尔/锦江都城武侯店或同级
                <w:br/>
                导游	成都出发持国家导游资格证中文导游服务。
                <w:br/>
                儿童	只含往返机票、车位、中餐半餐费、旅游意外保险。
                <w:br/>
                保险	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报价不含：
                <w:br/>
                【景交】
                <w:br/>
                必须消费：九寨观光车:90元/人，景区保险10元/人。
                <w:br/>
                自愿消费：都江堰观光车耳麦30元/人；松潘古城上城墙15元/人；黄龙索道上行80元/人，下行40元/人，景区保险10元/人，耳麦30元/人，景区单程观光车20元/人；乐山大佛观光车30元/人、耳麦10元/人
                <w:br/>
                【用餐】成都晚餐不统一安排，请提前备好，或自行安排。
                <w:br/>
                【儿童】价格不含床位不含酒店早晚餐，不含门票，超过1.2米请自行购买儿童票。
                <w:br/>
                【其他】费用包含中未写明费用及其个人消费因交通延阻、罢工、天气、飞机、机器故障、航班取消或更改时间等不可抗力原因所导致的额外费用。酒店内洗衣、理发、电话、传真、收费电视、饮品、烟酒等个人消费。自娱自乐项目，以上所列服务外的其它任何费用（如景区马费、各景点小门票、用餐酒水费用、及其他一切个人开支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具体出港地以实际申请为准，敬请谅解！所列景点游览顺序以及行程所标注时间，均为正常团队参考时间，实际时间，以当地导游安排为准。如遇四川旅游旺季，房源紧张，在保证入住等级的情况下酒店以实际入住为准！敬请谅解！
                <w:br/>
                2、观光车无特殊人群优惠，儿童因不含门票请旅游者于景区售票处自购。景区配套设施设备容貌及卫生状况不属于旅游行程质量范畴。
                <w:br/>
                3、此儿童报价只含车位及半餐，（不占床不含酒店早晚餐）行程所列赠送项目和已含项目均不包含。
                <w:br/>
                4、行程内所含餐费如游客未用餐，餐费一律不退。 
                <w:br/>
                5、行程内行车途中均会提供沿途休息及上厕所，请主动付费自备小钞。包括餐后休息，酒店休息，行程中标明的自由活动均属自由活动时间，在此期间旅游者自身财产及人身安全由其本人自行负责，请注意安全，并请勿参加违反中国法律不宜参加的活动。
                <w:br/>
                6、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7、因特殊原因造成标准误差，按照实际发生情况根据《旅游法》进行补退；因旅游过程中的特殊情况，在不减少旅游景点游览的情况下，我社保留旅游行程临时调整的权利。
                <w:br/>
                8、因不可抗力或者旅行社、履行辅助人已尽合理注意义务仍不能避免的事件，造成旅游者行程减少的，我社按未发生费用退还；造成滞留的，我社将协助安排，因此增加的费用由旅游者自行承担。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9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10、我社会对团队质量进行随时监控，请谅解散客拼团局限性，并就团队质量问题及时与我社沟通，以便及时协助解决；旅游者在完团前，请认真客观填写《旅行社服务质量跟踪调查表》，完团后反愦意见与本人签字意见相悖的，我社不予处理。
                <w:br/>
                11、签定合同请提供有效正确的身份信息，并于行程中随身携带身份证件，遗忘遗失等造成的无法登机，无法办理入住酒店等损失由旅游者自行承担。
                <w:br/>
                12、此产品为全国散客拼团，因其特殊性，根据具体航班，天气，路况，车次及不同的出发时间，住宿酒店，不同行程旅游者的衔接，由此可能造成等待；行程中约定时间均为预计，实际可能有一定误差。13、请尊重当地少数名族的生活和信仰，避免与当地居民发生冲突；为安全考虑，晚间及单独不宜自行外出。
                <w:br/>
                13、本线路因是涉及高原线路，有心、肺、脑和血液系统疾病患者和70岁以上老人，不宜进入高原地区，如因客人隐瞒疾病或年龄参团引起的任何后果，我社不承担任何责任。
                <w:br/>
                14、高原海拔高，日照强烈，早晚温差大且气候多变，需准备长袖衣裤、羊毛衫、夹克衫、羽绒服等，同时建议带好雨具、墨镜、太阳帽、防晒霜、润唇膏，并配备红景天、肌肝口服液、晕车（船）药、仁丹、 消炎药、肠胃药、黄连素、感冒药、创可贴等常备药品，防蚊虫的风油精、花露水。手机、相机、充电器、存储卡等电子产品和配件。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2025-09-27T04:32:42+08:00</dcterms:created>
  <dcterms:modified xsi:type="dcterms:W3CDTF">2025-09-27T04:32:42+08:00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