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【野奢连线】肯尼亚+坦桑尼亚双飞7晚10天行程单</w:t>
      </w:r>
    </w:p>
    <w:p>
      <w:pPr>
        <w:jc w:val="center"/>
        <w:spacing w:after="100"/>
      </w:pPr>
      <w:r>
        <w:rPr>
          <w:rFonts w:ascii="微软雅黑" w:hAnsi="微软雅黑" w:eastAsia="微软雅黑" w:cs="微软雅黑"/>
          <w:sz w:val="20"/>
          <w:szCs w:val="20"/>
        </w:rPr>
        <w:t xml:space="preserve">全国联运/塞伦盖地/马赛马拉/阿鲁沙/恩戈罗恩戈罗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皇家UNIWAY-K5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长沙市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肯尼亚-坦桑尼亚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CZ6043 长沙-内罗毕 00:50-06:40
                <w:br/>
                CZ6044 内罗毕-长沙 15:50-07:45+1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精选航班| 中国南方航空，长沙直飞，体验南方航空的优质中文服务，可申请全国联运
                <w:br/>
                ★ 优选酒店| 2晚塞伦盖蒂保护区+2晚马赛马拉保护区营地酒店，内罗毕升级1晚国际五星酒店，体验不同特色酒店风情
                <w:br/>
                ★ 精选美食| 全球50佳餐厅CARNIVORE百兽宴+酒店西式自助餐
                <w:br/>
                ★ 游弋【塞伦盖地国家动物园】【马赛马拉国家公园】追踪迁徙动物群的脚步，亲身体验与不同动物偶遇的那份惊喜
                <w:br/>
                ★ 探秘非洲大草原的“仙境”【塔兰吉雷国家公园】追踪非洲最大的象群，近观壮美的猴面包树森林
                <w:br/>
                ★ 接触【阿鲁沙私人动物庄园】草原撸大猫，喂食长颈鹿和斑马。
                <w:br/>
                ★ 穿越【恩戈罗恩戈罗自然保护区】入选世界文化遗产名录-世界自然文化双重遗产。
                <w:br/>
                ★ 途径【安博塞利公园】远眺非洲第一高峰，乞力马扎罗山。
                <w:br/>
                ★ 纳瓦沙湖国家公园，乘船游览美丽安详的淡水湖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w:br/>
              </w:t>
            </w:r>
          </w:p>
          <w:p>
            <w:pPr>
              <w:pStyle w:val="indent"/>
            </w:pPr>
            <w:r>
              <w:rPr>
                <w:rFonts w:ascii="微软雅黑" w:hAnsi="微软雅黑" w:eastAsia="微软雅黑" w:cs="微软雅黑"/>
                <w:color w:val="000000"/>
                <w:sz w:val="20"/>
                <w:szCs w:val="20"/>
              </w:rPr>
              <w:t xml:space="preserve">
                全国各地搭乘联运航班飞往长沙（具体联运航班以实际申请为准）
                <w:br/>
                22:00  （北京时间）长沙黄花机场国际出发厅集合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 内罗毕 – 阿鲁沙
                <w:br/>
              </w:t>
            </w:r>
          </w:p>
          <w:p>
            <w:pPr>
              <w:pStyle w:val="indent"/>
            </w:pPr>
            <w:r>
              <w:rPr>
                <w:rFonts w:ascii="微软雅黑" w:hAnsi="微软雅黑" w:eastAsia="微软雅黑" w:cs="微软雅黑"/>
                <w:color w:val="000000"/>
                <w:sz w:val="20"/>
                <w:szCs w:val="20"/>
              </w:rPr>
              <w:t xml:space="preserve">
                00:50 （北京时间）搭乘南方航空公司CZ6043飞往肯尼亚首都-内罗毕
                <w:br/>
                06:40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午餐：打包午餐     晚餐：中式晚餐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Mount Meru Hotel /Kibo Palace Hotel /Africa Safari Arusha或同级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阿鲁沙 - 塔兰吉雷 - 卡拉图
                <w:br/>
              </w:t>
            </w:r>
          </w:p>
          <w:p>
            <w:pPr>
              <w:pStyle w:val="indent"/>
            </w:pPr>
            <w:r>
              <w:rPr>
                <w:rFonts w:ascii="微软雅黑" w:hAnsi="微软雅黑" w:eastAsia="微软雅黑" w:cs="微软雅黑"/>
                <w:color w:val="000000"/>
                <w:sz w:val="20"/>
                <w:szCs w:val="20"/>
              </w:rPr>
              <w:t xml:space="preserve">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Farm of Dreams Lodge/Country Lodge-Karatu或同级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卡拉图－ 恩戈罗恩戈罗 - 塞伦盖蒂
                <w:br/>
              </w:t>
            </w:r>
          </w:p>
          <w:p>
            <w:pPr>
              <w:pStyle w:val="indent"/>
            </w:pPr>
            <w:r>
              <w:rPr>
                <w:rFonts w:ascii="微软雅黑" w:hAnsi="微软雅黑" w:eastAsia="微软雅黑" w:cs="微软雅黑"/>
                <w:color w:val="000000"/>
                <w:sz w:val="20"/>
                <w:szCs w:val="20"/>
              </w:rPr>
              <w:t xml:space="preserve">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Seronera Wildlife lodge/Malaika Seronera  Luxury Camp或同级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塞伦盖地
                <w:br/>
              </w:t>
            </w:r>
          </w:p>
          <w:p>
            <w:pPr>
              <w:pStyle w:val="indent"/>
            </w:pPr>
            <w:r>
              <w:rPr>
                <w:rFonts w:ascii="微软雅黑" w:hAnsi="微软雅黑" w:eastAsia="微软雅黑" w:cs="微软雅黑"/>
                <w:color w:val="000000"/>
                <w:sz w:val="20"/>
                <w:szCs w:val="20"/>
              </w:rPr>
              <w:t xml:space="preserve">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Seronera Wildlife lodge/Malaika Seronera  Luxury Camp或同级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塞伦盖地-马赛马拉
                <w:br/>
              </w:t>
            </w:r>
          </w:p>
          <w:p>
            <w:pPr>
              <w:pStyle w:val="indent"/>
            </w:pPr>
            <w:r>
              <w:rPr>
                <w:rFonts w:ascii="微软雅黑" w:hAnsi="微软雅黑" w:eastAsia="微软雅黑" w:cs="微软雅黑"/>
                <w:color w:val="000000"/>
                <w:sz w:val="20"/>
                <w:szCs w:val="20"/>
              </w:rPr>
              <w:t xml:space="preserve">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Mara Acacia Sweet Lodge /Mara  AA  Lodge或同级</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w:br/>
              </w:t>
            </w:r>
          </w:p>
          <w:p>
            <w:pPr>
              <w:pStyle w:val="indent"/>
            </w:pPr>
            <w:r>
              <w:rPr>
                <w:rFonts w:ascii="微软雅黑" w:hAnsi="微软雅黑" w:eastAsia="微软雅黑" w:cs="微软雅黑"/>
                <w:color w:val="000000"/>
                <w:sz w:val="20"/>
                <w:szCs w:val="20"/>
              </w:rPr>
              <w:t xml:space="preserve">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Mara Acacia Sweet Lodge /Mara  AA  Lodge或同级</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 纳瓦莎 - 内罗毕
                <w:br/>
              </w:t>
            </w:r>
          </w:p>
          <w:p>
            <w:pPr>
              <w:pStyle w:val="indent"/>
            </w:pPr>
            <w:r>
              <w:rPr>
                <w:rFonts w:ascii="微软雅黑" w:hAnsi="微软雅黑" w:eastAsia="微软雅黑" w:cs="微软雅黑"/>
                <w:color w:val="000000"/>
                <w:sz w:val="20"/>
                <w:szCs w:val="20"/>
              </w:rPr>
              <w:t xml:space="preserve">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晚餐特别安排【非洲特色BBQ烧烤】，与各国游客享用非洲特色烤肉餐，一饱口福；（备注：当日所食肉类均以当天为准）！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晚餐：特色烤肉餐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Hyatt Regency Nairobi Westlands /Sarova Stanley hotel或同级</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内罗毕 ✈ 长沙
                <w:br/>
              </w:t>
            </w:r>
          </w:p>
          <w:p>
            <w:pPr>
              <w:pStyle w:val="indent"/>
            </w:pPr>
            <w:r>
              <w:rPr>
                <w:rFonts w:ascii="微软雅黑" w:hAnsi="微软雅黑" w:eastAsia="微软雅黑" w:cs="微软雅黑"/>
                <w:color w:val="000000"/>
                <w:sz w:val="20"/>
                <w:szCs w:val="20"/>
              </w:rPr>
              <w:t xml:space="preserve">
                早餐之后酒店后前往超市购买当地的知名红茶和咖啡等肯尼亚土特产，您可以自由选购当地特色手信。后前往机场送机，结束肯尼亚，坦桑尼亚野奢之旅。
                <w:br/>
                15:50（内罗毕时间）搭乘班机CZ6044飞往长沙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w:br/>
              </w:t>
            </w:r>
          </w:p>
          <w:p>
            <w:pPr>
              <w:pStyle w:val="indent"/>
            </w:pPr>
            <w:r>
              <w:rPr>
                <w:rFonts w:ascii="微软雅黑" w:hAnsi="微软雅黑" w:eastAsia="微软雅黑" w:cs="微软雅黑"/>
                <w:color w:val="000000"/>
                <w:sz w:val="20"/>
                <w:szCs w:val="20"/>
              </w:rPr>
              <w:t xml:space="preserve">
                07:50（北京时间）抵达长沙，结束愉快的旅行！
                <w:br/>
                其他地方客人继续转乘国内联运航班返回出发城市（具体联运航班以实际申请为准），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1.肯尼亚入境电子授权费用，坦桑尼亚落地签证费
                <w:br/>
                2.长沙往返内罗毕国际机票，团队经济舱含税
                <w:br/>
                3.行程所示标准酒店，双人间（注：野生动物保护区酒店为特色帐篷或特色茅草屋房型）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8.境外司机导游服务费：人民币1500/人（请于出团前与团款一起付清）
                <w:br/>
                9.特别要求之单间差：人民币8000/人/全程
                <w:br/>
                10.12周岁以下小孩不占床减2500人民币，占床与成人同价.
                <w:br/>
                11.以上报价未提及的项目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马赛马拉野生动物保护区热气球</w:t>
            </w:r>
          </w:p>
        </w:tc>
        <w:tc>
          <w:tcPr/>
          <w:p>
            <w:pPr>
              <w:pStyle w:val="indent"/>
            </w:pPr>
            <w:r>
              <w:rPr>
                <w:rFonts w:ascii="微软雅黑" w:hAnsi="微软雅黑" w:eastAsia="微软雅黑" w:cs="微软雅黑"/>
                <w:color w:val="000000"/>
                <w:sz w:val="20"/>
                <w:szCs w:val="20"/>
              </w:rPr>
              <w:t xml:space="preserve">
                包含：预定费+热汽球费（包含草原早餐）+接送费
                <w:br/>
                不包含：导游+司机陪同
                <w:br/>
                肯尼亚旺季期间热气球价格浮动比较大，此价格仅供参考，具体价格以境外实际预订为准！
                <w:br/>
                （需4人起报名）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¥ 4,000.00</w:t>
            </w:r>
          </w:p>
        </w:tc>
      </w:tr>
      <w:tr>
        <w:trPr/>
        <w:tc>
          <w:tcPr/>
          <w:p>
            <w:pPr>
              <w:pStyle w:val="indent"/>
            </w:pPr>
            <w:r>
              <w:rPr>
                <w:rFonts w:ascii="微软雅黑" w:hAnsi="微软雅黑" w:eastAsia="微软雅黑" w:cs="微软雅黑"/>
                <w:color w:val="000000"/>
                <w:sz w:val="20"/>
                <w:szCs w:val="20"/>
              </w:rPr>
              <w:t xml:space="preserve">塞伦盖蒂保护区热气球</w:t>
            </w:r>
          </w:p>
        </w:tc>
        <w:tc>
          <w:tcPr/>
          <w:p>
            <w:pPr>
              <w:pStyle w:val="indent"/>
            </w:pPr>
            <w:r>
              <w:rPr>
                <w:rFonts w:ascii="微软雅黑" w:hAnsi="微软雅黑" w:eastAsia="微软雅黑" w:cs="微软雅黑"/>
                <w:color w:val="000000"/>
                <w:sz w:val="20"/>
                <w:szCs w:val="20"/>
              </w:rPr>
              <w:t xml:space="preserve">
                包含：预定费+热汽球费（包含草原早餐）+接送费
                <w:br/>
                不包含：导游+司机陪同
                <w:br/>
                旺季期间热气球价格浮动比较大，此价格仅供参考，具体价格以境外实际预订为准！
                <w:br/>
                （需4人起报名）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¥ 4,500.00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 建议购买旅游意外险。
                <w:br/>
                9.不要参加高风险活动。参加任何项目请您量力而行。
                <w:br/>
                10.持外籍护照或任何非中国大陆居民护照的旅行成员，务必持有并携带有效中国多次往返签证和外籍护照原件及必备的旅行证件。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15.全程请游客注意人身及产品安全，不要前往不安全的地方，自由活动不要单独行动。老人、儿童需有家人陪伴及照顾。70岁以上老人，需有50岁以下家人陪同方可参团， 80岁以上老人随家人出行另需签署【免责声明】并购买境外紧急救援险；18岁以下未成年人，需有父母或亲属陪同方可参团，非随父母出行需提供亲属证明及父母委托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1.参团以到10000元/人订金为准，取消定金不退，并需于出发前15天付清余款。
                <w:br/>
                2.团队出发前30天-20天取消，游客需支付50%团款损失（机位定金+酒店损失）如已经送签，另需支付签证费。
                <w:br/>
                3.团队出发前19天~15天取消，只可退200元/人餐费和景点门票。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电子授权</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4.16周岁以下儿童如若父母双方都去，则需随身携带出生证原件；如若单方家长前往，除出生证原件外还需携带委托公证。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2026-04-03T09:51:30+08:00</dcterms:created>
  <dcterms:modified xsi:type="dcterms:W3CDTF">2026-04-03T09:51:30+08:00</dcterms:modified>
</cp:coreProperties>
</file>

<file path=docProps/custom.xml><?xml version="1.0" encoding="utf-8"?>
<Properties xmlns="http://schemas.openxmlformats.org/officeDocument/2006/custom-properties" xmlns:vt="http://schemas.openxmlformats.org/officeDocument/2006/docPropsVTypes"/>
</file>