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【夜宴长恨歌】陕西西安+兵马俑+华清池+长恨歌双高5天行程单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SX1722856248cQ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山东-西安
                <w:br/>
              </w:t>
            </w:r>
          </w:p>
          <w:p>
            <w:pPr>
              <w:pStyle w:val="indent"/>
            </w:pPr>
            <w:r>
              <w:rPr>
                <w:rFonts w:ascii="微软雅黑" w:hAnsi="微软雅黑" w:eastAsia="微软雅黑" w:cs="微软雅黑"/>
                <w:color w:val="000000"/>
                <w:sz w:val="20"/>
                <w:szCs w:val="20"/>
              </w:rPr>
              <w:t xml:space="preserve">
                游客抵达西安咸阳机场/火车站，出站后由我社工作人员安排专人接机/站，乘车前往酒店，入住后自由活动。（抵达酒店后，请出示身份证件和酒店入住押金办理入住，押金凭据请保存好退房时出示，房间无损耗押金金额返还）。当晚10点前，会有工作人员通知第二天出发时间，请您保持电话畅通！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
                <w:br/>
              </w:t>
            </w:r>
          </w:p>
          <w:p>
            <w:pPr>
              <w:pStyle w:val="indent"/>
            </w:pPr>
            <w:r>
              <w:rPr>
                <w:rFonts w:ascii="微软雅黑" w:hAnsi="微软雅黑" w:eastAsia="微软雅黑" w:cs="微软雅黑"/>
                <w:color w:val="000000"/>
                <w:sz w:val="20"/>
                <w:szCs w:val="20"/>
              </w:rPr>
              <w:t xml:space="preserve">
                1.	超值赠送—西安顶级大型山水历史舞剧实景演出《长恨歌》【赠送项目，如遇政府接待或停演，换《驼铃传奇》】
                <w:br/>
                2.	世界八大奇迹—【秦始皇兵马俑博物院】
                <w:br/>
                3.	唐玄宗与杨贵妃避暑行宫【华清宫】
                <w:br/>
                早餐后乘车约 1 小时赴临潼，赠-价值 48元兵马俑，华清池2大景区无线蓝牙耳机免费使用，参观最完整的中国唐文化标志性景区【唐•华清宫】（游览时间约 1.5小时，不含兵谏亭往返电瓶车20元/人），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游览参观“世界第八大奇迹”地下军事博物院【秦始皇帝陵博物院1.2.3号坑】（游览时间约 2小时）探秘华夏首个统一王朝秦国的权利中暑，统一六国，统一文字和度量衡，推行郡县制的神秘王国。秦始皇兵马俑，亦简称秦兵马俑或秦俑，第一批全国重点文物保护单位，第一批中国世界遗产，位于今陕西省西安市临潼区秦始皇陵以东1.5千米处的兵马俑坑内。1974年3月，兵马俑被发现。1987年，秦始皇陵及兵马俑坑被联合国教科文组织批准列入《世界遗产名录》，并被誉为“世界第八大奇迹”，先后有200多位外国元首和政府首脑参观访问，成为中国古代辉煌文明的一张金字名片，被誉为世界十大古墓稀世珍宝之一。
                <w:br/>
                 晚上观看大型山水历史舞剧《长恨歌》根据白居易的同名叙事长诗改编，由300多名专业演员身着华丽的唐服出演，用舞蹈展现诗中记叙的经典桥段：盛唐时期，唐明皇召杨玉环入宫，至爱至宠。安禄山叛乱后，杨玉环在马嵬坡被逼迫而死，明皇肝肠寸断，最终魂魄升天，与爱妃在月宫相会。该剧阵容强大，气势恢宏。它以骊山山体为背景，以华清池九龙湖做舞台，以亭、榭、廊、殿、垂柳、湖水为舞美元素，运用领先世界水平的高科技手段，营造了万星闪烁的梦幻天空，滚滚而下的森林雾瀑，熊熊燃烧的湖面火海和近千平米全隐蔽式可升降水下舞台，将历史与现实、自然与文化、人间与仙界、传统与时尚有机交融，演绎了一篇神奇的历史乐章，成就了一个杰出的艺术典范。采用高科技舞美灯光，将历史故事与实景演出相结合，在故事原发地艺术地再现了这一动人爱情故事。充分展示了大唐盛世的恢宏气象和千古绝唱的爱情传奇，让观众穿越时空隧道，领略一千多年前发生在骊山脚下，华清池畔的凄美爱情故事，感受浓郁的盛唐文化气息。
                <w:br/>
                  温馨提示：《长恨歌》演出须知 1.演出安排 ：以具体买到票的场次为准（具体时间随季节调整）行程中含的是东西区（如客人需升级座位需补差价） 2.《长恨歌》为商业演出 ，预定后不可退订。 3.（座位须知）长恨歌预定系统下单自动锁定座位（无法调换） ，存在不连坐概率。 4. 长恨歌门票1.3米以下免票，建议1.3米以上儿童报名时补长恨歌门票，因为长恨歌门票非常紧俏，担心当场无票可补。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华山-韩城
                <w:br/>
              </w:t>
            </w:r>
          </w:p>
          <w:p>
            <w:pPr>
              <w:pStyle w:val="indent"/>
            </w:pPr>
            <w:r>
              <w:rPr>
                <w:rFonts w:ascii="微软雅黑" w:hAnsi="微软雅黑" w:eastAsia="微软雅黑" w:cs="微软雅黑"/>
                <w:color w:val="000000"/>
                <w:sz w:val="20"/>
                <w:szCs w:val="20"/>
              </w:rPr>
              <w:t xml:space="preserve">
                1. 登顶五岳之首—【西岳华山】
                <w:br/>
                2. 与平遥古城齐名，与大理，丽江等并称中国八大古城—韩城古城
                <w:br/>
                早餐后游览“奇险天下第一山”【西岳华山】（约5-6小时，客人根据身体情况适当安排游览时间），“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穿越被誉为“中国1号公路”的沿黄观光公路前往黄河壶口瀑布。大多数爱旅行的人都知道，澳大利亚墨尔本有一条美丽的路，一路阳光普照，直达大海，让无数人趋之若鹜；在陕西，沿着黄河，有一条风景优美的观光公路，像一条黄色的锦带，把沿途的风景和故事串连起来，这是陕西最美的路。沿途穿越关中平原、渭北高原、陕北黄土高原，可欣赏合阳洽川湿地美景，浩瀚的芦苇荡群，万亩荷塘景色，神奇的国家黄土峰林公园，宽阔平静的母亲河黄河，以及绵亘无垠，支离破碎的黄土地质公园和全国最大的花椒种植基地.......美景与历史故事不停歇。这条路，区别传统走得高速公路：“不是山就是山洞”的枯燥感。
                <w:br/>
                 乘车穿越沿黄观光公路赴韩城古城。韩城是《史记》作者司马迁的故乡—【韩城古城】：陕西保存最完整的一座古城，民间有说法：“不到陕西，不知道中国的古老，不到韩城，不知道陕西的过往“。“一入韩城千年里，街巷楼塔庙无言”。韩城古城，是韩城最有价值的地方，一条明清古街道，一群古建筑，一批四合院古民居。风貌古色古香，格局保护完好，是全国六个保护完好的明清古城之一。韩城古城与平遥古城齐名，与大理，丽江等并称中国八大古城。由于开发晚，犹如“养在深闺人未识”的待嫁姑娘，不为人知；却成为近些年看多了过度商业化开发景点、审美疲劳、喜欢慢生活、看原生态、躲离世俗喧嚣的这些游客的首选。
                <w:br/>
                <w:br/>
                自理项目：因华山索道交通现有两条（北峰索道和西峰索道），所以索道交通将由客人根据个人喜好自费选择乘坐。
                <w:br/>
                有以下三种乘坐方式供游客选择：
                <w:br/>
                1.北峰往返150元/人，进山车40元/人；
                <w:br/>
                2.西峰往返280元/人，进山车80元/人；
                <w:br/>
                3.西峰上行北峰下行220元/人，进山车60元/人。
                <w:br/>
                PS：1.旅游旺季或节假日，部分景点会出现限流，景区是否正常参观根据当天景区流量决定，敬请理解！
                <w:br/>
                2.免票景区会因天气或其他不可抗力因素调整或关闭导致游客不能参观，免费项目不退不换，敬请理解！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西安市区
                <w:br/>
              </w:t>
            </w:r>
          </w:p>
          <w:p>
            <w:pPr>
              <w:pStyle w:val="indent"/>
            </w:pPr>
            <w:r>
              <w:rPr>
                <w:rFonts w:ascii="微软雅黑" w:hAnsi="微软雅黑" w:eastAsia="微软雅黑" w:cs="微软雅黑"/>
                <w:color w:val="000000"/>
                <w:sz w:val="20"/>
                <w:szCs w:val="20"/>
              </w:rPr>
              <w:t xml:space="preserve">
                1.	游“黄河奇观”，是黄河上唯一的黄色大瀑布——【壶口瀑布】  
                <w:br/>
                2.	“西安年•最中国”主会场—大唐不夜城   
                <w:br/>
                乘车穿越被誉为“中国1号公路”的沿黄观光公路前往【黄河壶口瀑布】。（约1小时,电瓶车40元/人自理），黄河巨流至此，两岸苍山挟持，约束在狭窄的石谷中，山鸣谷应，声震数里，领略“天下黄河一壶收”的汹涌澎湃，犹如“风在吼，马在啸，黄河在咆哮”这雄壮的歌声在耳边响起。我们带您深度畅游壶口，让您有足够的时间感受母亲河的魅力和满足摄影爱好者的需求。
                <w:br/>
                后乘车返回西安市区，打卡网红街区—【大唐不夜城】，不夜城是以盛唐文化为背景，以唐风元素为主线打造的精美街区，建有大雁塔北广场、玄奘广场、贞观广场、创领新时代广场四大广场，是西安唐文化展示和体验的首选之地。整条街由大唐群英谱、贞观之治、武后行从、霓裳羽衣、雁塔题名、开元盛世等 13 组大型文化群雕贯穿其中，在此可以邂逅美丽的不倒翁小姐姐、观赏美妙的盛唐歌舞、聆听潮流街区的最潮音乐，更可驻足观赏最具陕西特色的秦腔表演，街道两旁，各具特色的小摊应有尽有。随后送回西安酒店。
                <w:br/>
                特别赠送：穿越大唐从换装体验开始，身着心仪的【汉服唐装】，改扮成盛唐才子佳人，去遇见千百年前的趣事和美好。长安华灯初上，盛世万万年长。漫步在大唐不夜城的街头巷尾，穿梭在大唐盛世的氛围中，欢声笑语，幸福满满。
                <w:br/>
                温馨提醒：
                <w:br/>
                赠送体验的汉服唐装请贵宾们爱惜使用；归还时如有严重破损，烦请按价赔偿，望悉知。因客人自身原因放弃或无法体验，不退费用。
                <w:br/>
                【今日特别安排活动：吟诗对词】
                <w:br/>
                几时归去，作个闲人。对一张琴，一壶酒，一溪云。古时：把酒对月常是诗人的一种雅兴：美酒盈樽，独自一人，仰望长空，遐想无穷。导游和客人互动，进行对诗游戏，游戏胜出者将获得我们精心准备的小礼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西安-山东
                <w:br/>
              </w:t>
            </w:r>
          </w:p>
          <w:p>
            <w:pPr>
              <w:pStyle w:val="indent"/>
            </w:pPr>
            <w:r>
              <w:rPr>
                <w:rFonts w:ascii="微软雅黑" w:hAnsi="微软雅黑" w:eastAsia="微软雅黑" w:cs="微软雅黑"/>
                <w:color w:val="000000"/>
                <w:sz w:val="20"/>
                <w:szCs w:val="20"/>
              </w:rPr>
              <w:t xml:space="preserve">
                1. 特别安排：千年古刹之皇家寺院—《大慈恩寺•大雁塔》
                <w:br/>
                2. 非物质文化美食一条街—《永兴坊》
                <w:br/>
                2. 中国现存最完整—《古城墙》
                <w:br/>
                早餐同时退房（早餐酒店赠送），集合乘车前往【大慈恩寺】（不含登塔），拂尘净心，步入正善之门，千年古刹之皇家寺院【大慈恩寺】，守望长安1300余年的七级浮屠——大雁塔就坐落于此。自唐代以来，文人墨客金榜题名加官进爵后，多到大慈恩寺礼佛。后来代代效仿，为求功成名就，提前祈愿，逐渐形成了雁塔题名祈福开运的风俗，为心中的人祈福开运，寄托一份牵挂。（参观1.5小时），后登上现存世界最大、保存最完整的古代城垣—【西安城墙】（游览约1小时），西安城墙建于明洪武年间，是以隋唐皇城墙为基础扩建而成，四个方向的主门均由“阙楼、箭楼、正楼、瓮城”组成，全长12公里，犹如一条巨龙环绕着古城西安，守护着西安人民走过悠悠的历史岁月。游览参观—【永兴坊】（自由活动），一千四百多年前，中国史上久负盛名的谏臣魏征就住在这里。如今永兴坊汇集了陕西各地特色美食经营户五十余家，有省级非物质文化遗产美食，市级非物质文化遗产美食 ，还有手工民俗技艺表演及各地名小吃。游客在永兴坊不但可以感受"唐城108坊"的风貌，还能够品尝到正宗的的陕西民间小吃 ;购买到原产地及现场用民俗老工艺加工的土特产、美食及旅游纪念品。送飞机高铁或火车，结束旅行或自由延续行程延住西安，次日返程。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西安往返高铁动车二等座，西安当地正规空调旅游车（车辆大小根据人数多少安排，保证一人一正座）
                <w:br/>
                住宿标准	西安商务型标准双人间
                <w:br/>
                用餐标准	用餐标准：4早餐+4正餐。早餐均为酒店含早，不吃不退。正餐餐标50元/人。
                <w:br/>
                第一天——不含
                <w:br/>
                第二天——早餐：酒店早餐   午餐：大秦国宴王翦牛肉锅    晚餐：新派陕菜             
                <w:br/>
                第三天——早餐：酒店早餐   午餐：华山英雄宴       
                <w:br/>
                第四天——早餐：酒店早餐   午餐：壶口知青宴
                <w:br/>
                第五天——早餐：酒店早餐           
                <w:br/>
                备注：如儿童不占床，需按照当地实际产生费用自理早餐费，若客人自愿取消行程中所含正餐，视为自愿放弃，无退费！  
                <w:br/>
                景点门票	全程含首道大门票、景区内电瓶车自理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行程外的一切消费</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华山索道</w:t>
            </w:r>
          </w:p>
        </w:tc>
        <w:tc>
          <w:tcPr/>
          <w:p>
            <w:pPr>
              <w:pStyle w:val="indent"/>
            </w:pPr>
            <w:r>
              <w:rPr>
                <w:rFonts w:ascii="微软雅黑" w:hAnsi="微软雅黑" w:eastAsia="微软雅黑" w:cs="微软雅黑"/>
                <w:color w:val="000000"/>
                <w:sz w:val="20"/>
                <w:szCs w:val="20"/>
              </w:rPr>
              <w:t xml:space="preserve">
                因华山索道交通现有两条（北峰索道和西峰索道），所以索道交通将由客人根据个人喜好自费选择乘坐。
                <w:br/>
                有以下三种乘坐方式供游客选择：
                <w:br/>
                1.北峰往返150元/人，进山车40元/人；
                <w:br/>
                2.西峰往返280元/人，进山车80元/人；
                <w:br/>
                3.西峰上行北峰下行220元/人，进山车60元/人。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西安歌舞演出</w:t>
            </w:r>
          </w:p>
        </w:tc>
        <w:tc>
          <w:tcPr/>
          <w:p>
            <w:pPr>
              <w:pStyle w:val="indent"/>
            </w:pPr>
            <w:r>
              <w:rPr>
                <w:rFonts w:ascii="微软雅黑" w:hAnsi="微软雅黑" w:eastAsia="微软雅黑" w:cs="微软雅黑"/>
                <w:color w:val="000000"/>
                <w:sz w:val="20"/>
                <w:szCs w:val="20"/>
              </w:rPr>
              <w:t xml:space="preserve">自愿消费不强制</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依据和解决争议。若游客未在此调查表上反映质量问题，在西安旅行期间也未通过电话等其它方式反映质量问题，将视同游客满意，返程后提起诉求理由将不予受理，旅行社不承担任何赔偿责任。
                <w:br/>
                6、因人力不可抗拒因素造成的滞留及产生的费用由客人自理（如飞机/火车延误、自然灾害等）。
                <w:br/>
                7、请游客务必注意自身安全，贵重物品随身携带！！不要将贵重物品滞留在酒店或旅游车内！在旅游途中请保管好个人的财物，如因个人保管不当发生损失，旅行社不承担赔偿责任。
                <w:br/>
                8、旅行社不推荐游客参加人身安全不确定的活动，如游客擅自行动而产生的后果，旅行社不承担责任。
                <w:br/>
                9、游客必须保证自身身体健康良好的前提下，参加旅行社安排的旅游行程，不得欺骗隐瞒，若因游客身体不适而发生任何意外，旅行社不承担责任。
                <w:br/>
                10、报名时请提供旅游者的真实姓名与常用手机号，以便工作人员及时联系。建议游客自行购买意外保险。
                <w:br/>
                11、出发时须随身携带有效身份证件，如因未携带有效身份证件造成无法办理登机、乘坐火车、入住酒店等损失，游客须自行承担责任。
                <w:br/>
                12、雨季天气时请注意各景区的路况。餐厅用餐及酒店沐浴时，请注意地面，小心滑倒！
                <w:br/>
                13、旅行社在产品线路中不安排购物店，但行程中途经的很多场所，如景区、酒店、餐厅、机场、火车站等内部都设有购物性的商店，
                <w:br/>
                此类均不属于旅行社安排，我社对其商品质量无法担保，请慎重选择。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2025-06-07T05:28:56+08:00</dcterms:created>
  <dcterms:modified xsi:type="dcterms:W3CDTF">2025-06-07T05:28:56+08:00</dcterms:modified>
</cp:coreProperties>
</file>

<file path=docProps/custom.xml><?xml version="1.0" encoding="utf-8"?>
<Properties xmlns="http://schemas.openxmlformats.org/officeDocument/2006/custom-properties" xmlns:vt="http://schemas.openxmlformats.org/officeDocument/2006/docPropsVTypes"/>
</file>