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【首济小时光】首尔济州岛四飞五日行程单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RH1722848315VH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济南/仁川SC8001(08:10-10:45)或青岛/仁川KE846(09:45/12:25)
                <w:br/>
                仁川/济南SC8002(11:45-12:20)或仁川/青岛KE843(13:05/13:40)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畅玩双城:首尔济州双城体验一次文化与风景完美结合的旅行
                <w:br/>
                甄选美食:品尝韩国特色美食(人参鸡、石锅拌饭、烤肉、韩国冷面等)
                <w:br/>
                优选酒店:韩式四花酒店根据线路设计为您甄选高性价比酒店
                <w:br/>
                精选景点:南山首尔塔、韩服体验、景福宫、青瓦台入内、济州岛成山日出峰；济州岛森林小火车泰迪熊博物馆跆拳道秀或者乱打秀等精华景点
                <w:br/>
                旅行保障:赠送每人最高保额30万元出境旅游意外伤害保险
                <w:br/>
                特别安排:韩国旅游发展局提供的每人一份精美旅游纪念品；企业单团宣传 赠送拍照条幅及手举牌物料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济南-仁川
                <w:br/>
              </w:t>
            </w:r>
          </w:p>
          <w:p>
            <w:pPr>
              <w:pStyle w:val="indent"/>
            </w:pPr>
            <w:r>
              <w:rPr>
                <w:rFonts w:ascii="微软雅黑" w:hAnsi="微软雅黑" w:eastAsia="微软雅黑" w:cs="微软雅黑"/>
                <w:color w:val="000000"/>
                <w:sz w:val="20"/>
                <w:szCs w:val="20"/>
              </w:rPr>
              <w:t xml:space="preserve">
                参考航班:济南/仁川SC8001(08:10-10:45)或青岛/仁川KE846(09:45/12:25)
                <w:br/>
                请您于指定机场国际候机厅集合，由我们送机人协助您办理行李托运、登机以及边防出境，前往韩国仁川国际机场。韩国导游接机后，乘车前往首尔开始韩国之旅。
                <w:br/>
                【景福宫】1395年由创建朝鲜王朝的李成桂所建筑的第一处正宫，曾经极尽富贵荣华气派，得以幸存至今的建筑是举行即位大典、朝礼仪式的勤政殿以及迎宾馆庆会楼等。（如遇景福宫周二休馆改为昌德宫游览：昌德宫是在朝鲜第三代王朝太宗五年(1405)作为景福宫的离宫修建的宫殿，宫内有历史最悠久的宫殿正门敦化门、作为使臣举行贺礼仪式或外国使臣的接见场所的仁政殿、议论国家大事的宣政殿等社稷场所，有王和王后及王室家族居住的熙政堂、大造殿等寝殿，还有可以进行宴会、散步、治理学问的宽阔的后院）。
                <w:br/>
                【青瓦台】（提前预约可入内参观，如预约满，则改为外观），青瓦台主楼背靠北岳山，靑瓦与曲线型的房顶相映成趣。
                <w:br/>
                【南山塔公园】南山从来都是浪漫之地的代表，无论是春秋还是冬夏都是情侣们约会的圣地。虽说每个季节里南山都有它的美，可是最美的还是冬天。冬天的南山放眼望，宛如画家笔下的一幅油画。到处游人如织，年轻的情侣们在这里锁上爱情锁见证爱情。这样的美景感觉只能存在画里而非现实之中。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首尔-济州岛
                <w:br/>
              </w:t>
            </w:r>
          </w:p>
          <w:p>
            <w:pPr>
              <w:pStyle w:val="indent"/>
            </w:pPr>
            <w:r>
              <w:rPr>
                <w:rFonts w:ascii="微软雅黑" w:hAnsi="微软雅黑" w:eastAsia="微软雅黑" w:cs="微软雅黑"/>
                <w:color w:val="000000"/>
                <w:sz w:val="20"/>
                <w:szCs w:val="20"/>
              </w:rPr>
              <w:t xml:space="preserve">
                【南山韩屋村】曾是朝鲜时代风景最优美的地方，也作为韩剧《大长今》的主要拍摄场地，树木、小溪、亭子营造了传统庭院，从四大贵族到一般平民家庭生活式样以及使用的家具全部近在眼前：民居、村落，品位独特韩国风情。
                <w:br/>
                【韩国【LOTTEWORD乐天世界游乐场】一座位于首尔市内的世界级主题公园，集酒店、百货店、免税店、大型超市、电影院、美食广场为一体，从观光休闲到购物娱乐应有尽有是一座名副其实的适合全家欢乐的“城中之城”。是最受国内外游客欢迎的韩国最具代表性的观光地。
                <w:br/>
                【表演秀】是我们晚上精心安排韩国最具盛名的表演秀（提示：如不参加，视为自动放弃，费用不退）
                <w:br/>
                搭乘国内航班飞往美丽的东方夏威夷---济州岛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
                <w:br/>
              </w:t>
            </w:r>
          </w:p>
          <w:p>
            <w:pPr>
              <w:pStyle w:val="indent"/>
            </w:pPr>
            <w:r>
              <w:rPr>
                <w:rFonts w:ascii="微软雅黑" w:hAnsi="微软雅黑" w:eastAsia="微软雅黑" w:cs="微软雅黑"/>
                <w:color w:val="000000"/>
                <w:sz w:val="20"/>
                <w:szCs w:val="20"/>
              </w:rPr>
              <w:t xml:space="preserve">
                【济州森林小火车生态公园】EcoLand 生态主题公园，也叫森林小火车乐园，是目前济州岛唯一一个以火车旅行为主题的大型生态公园，用小火车将四个主题园区串联起来。园区内有五部小火车，分别漆上济州岛最具代表性的五种生态色彩红色代表火山，黑色为玄武岩，黄色是油菜花，绿色象征绿地，蓝色则为蓝天。搭乘森林小火车游览汉拿山原始林，自总站(Main Station)出发，沿途停靠生态之桥站(Eco Bridge Station)、湖畔站(Lake Side)、野餐花园站(Picnic Garden)、绿茶玫瑰花园站(Green Tea &amp; Rose Garden)，最后再回到总站。
                <w:br/>
                【城山日出峰】10 万年前海底火山爆发而形成，其顶部有巨大的火山口。东南面及北面是悬崖，只有西北面是草坪山脊，与城山村相连。由于山脊上铺了草坪，既可散步，也可骑马。
                <w:br/>
                【城邑民俗村】以传统房屋中的生活用品, 农作具和钓鱼用品,家具等约 8 千个相关资料的民俗资料作为展示，在这里各种民俗表演场和民谣、传说、方言等代表性的无形文化财产都保存完好。
                <w:br/>
                【涉地可支】说到涉地可支，大家肯定都不陌生，虽然是济州岛的大众景点，但真的值得一来不论四季，冬天也可以很有 film 感。涉地可支另一个地标性的观赏点就是另一端的灯塔，灯塔上有铁台阶很轻松地就能登上，涉地可支海岸的风
                <w:br/>
                景便尽收眼底，远处还能眺望海拔 182 米 10 万年前由海底火山爆发形成的成山日出峰。
                <w:br/>
                【道头洞彩虹公路】济州岛小众景点打卡|彩虹公路迎着大海和夕阳在彩虹路上走走拍拍照算是在济州岛上最治愈的地方了。这个地方超小众，人也不多，非常适合拍照。七彩的石墩在大海和阳光的映衬下格外好看
                <w:br/>
                【泰迪熊博物馆】是我们独家赠送的是为展示百年来深受全世界人们喜爱的玩具熊而建的。在两个展馆中可以见到世界各地生产的玩具熊。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早餐后乘机返回首尔
                <w:br/>
                【2站国际免税店】选购国际奢侈品
                <w:br/>
                【明洞商业街】享受自由购物的乐趣。明洞是韩国最具代表性的商业街，不仅有经营服装、鞋帽、饰品、日用百货、化妆品的各种专卖店，还有新世界百货、等大型购物中心，还有许多特色餐厅。
                <w:br/>
                【圣水洞】新晋韩流人气打卡地，位于圣水站3号出口，这里曾经是手工鞋厂的所在地。如今，漂亮的咖啡馆重获新生，每个咖啡店都充满了浓厚的艺术气息，甜品也是一个赛一个的诱人，还有许多充满异国情调且具有现代外观的商店。一起去打卡又好看又好吃的咖啡店吧~
                <w:br/>
                【海苔博物馆】可以品尝当地紫菜，免费穿韩服拍照留念。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仁川-济南
                <w:br/>
              </w:t>
            </w:r>
          </w:p>
          <w:p>
            <w:pPr>
              <w:pStyle w:val="indent"/>
            </w:pPr>
            <w:r>
              <w:rPr>
                <w:rFonts w:ascii="微软雅黑" w:hAnsi="微软雅黑" w:eastAsia="微软雅黑" w:cs="微软雅黑"/>
                <w:color w:val="000000"/>
                <w:sz w:val="20"/>
                <w:szCs w:val="20"/>
              </w:rPr>
              <w:t xml:space="preserve">
                参考航班:仁川/济南SC8002(11:45-12:20)或者仁川/青岛KE843(13:05/13:40)
                <w:br/>
                早餐之后前往仁川国际机场，办理完出境手续后，乘坐国际航班返回济南，结束韩国之旅。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住宿标准：韩式四花酒店或同级酒店
                <w:br/>
                用餐标准：行程内所含团队餐食，以当地特色为主
                <w:br/>
                交通工具：济南/仁川国际往返机票及燃油、韩国国内段仁川/济州岛往返机票、豪华旅游巴士（行程以
                <w:br/>
                内的用车）
                <w:br/>
                景点门票：行程表内所列观光点第一道门票
                <w:br/>
                导游服务：优秀领队及导游服务
                <w:br/>
                签证服务：团队旅游签证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护照工本费、航空保险、 由于人力不可抗拒因素所产生的费用及损失、单房差。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随身必备携带品：
                <w:br/>
                请自备牙膏、牙刷、毛巾、洗发精等个人洗漱用品（酒店备有，但要收取费用）、晕车药及常用的药
                <w:br/>
                品，以备不时之需。若您长期服用某类药品，必须带足药物，以防万一。
                <w:br/>
                海关：每位旅客出入海关时，请听从领队安排，以免给团队造成不便。膏状物体、液态物体及金属物
                <w:br/>
                品须全部托运，水果等违禁物品不能随身携带及托运。中国海关规定：每人可携带人民币2万元或等值
                <w:br/>
                外币出境。入境时，每位客人可携带烈酒1瓶，烟400支，严禁携带违禁物品。韩国海关检查严谨，请
                <w:br/>
                游客配合检查，凡入韩国境内被登记的物品，在离境时须呈报给海关查阅。游客可免税携带200支香烟
                <w:br/>
                、1瓶洋酒入境。韩国海关规定：购买染发剂的游客，回国托运时每人只限量一瓶，超过数量拒绝
                <w:br/>
                托运，即被没收。每人可以携带5000人民币等值的物品入境，若超过，将根据海关规定进行收税!
                <w:br/>
                如在韩国购买到可以退税商品时，回国需向韩国海关出示所购的商品（千万不要打包托运到行李中）
                <w:br/>
                收据、护照，以便海关盖验收章后在机场就近的退税点办理退税。如因客人自身原因没能退税，由客
                <w:br/>
                人自行承担所造成的损失。
                <w:br/>
                天气：韩国气候，海洋性特征显著四季分明，夏季炎热潮湿，秋季凉爽，冬季寒冷干燥。首都汉城和
                <w:br/>
                北京气温相差不大，釜山和济洲岛比汉城高2~3C（济洲岛靠海，气候变化无常，游客最好自带雨具）
                <w:br/>
                货币：韩国流通货币为韩元。韩国境内可广泛使用一般信用卡：VISA、EXPRESS、MASTER等。银
                <w:br/>
                联卡在很多地方都可使用。如需在国内兑换韩元，在有储备的情况下，我社可提供服务，汇率按照韩
                <w:br/>
                国机场
                <w:br/>
                银行汇率换取（汇率参考值约：1人民币=170元左右，以当天汇率为准）。
                <w:br/>
                行李：出外旅游应尽量少携带贵重物品，手提行李每人限携带一件，重量不超过5公斤;托运行李每人
                <w:br/>
                限携带一件，重量不超过23公斤；超重费需自理。
                <w:br/>
                文明礼节:团队观光游览景点的过程中请注意保持当地的清洁卫生，不乱扔垃圾，不随地吐痰；不要大
                <w:br/>
                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
                <w:br/>
                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
                <w:br/>
                前台交一定押金，租借电源转换插头，离店时退回电源转换插头并退回押金。
                <w:br/>
                电话：具有3G功能的手机开通国际长途电话功可以接发短信及国际电话。公用电话有蓝色、银灰色、
                <w:br/>
                磁卡电话三种，蓝色和银灰色电话为投币式、为韩国境内使用，磁卡电话可打国内国际长途。
                <w:br/>
                饮食：团队用餐分中华料理和韩国料理。韩国料理主食一般为白米饭、配以韩国独有的泡菜（辣白菜
                <w:br/>
                ），以及各种韩式调味料所调配的各种蔬菜。味道偏酸、辛辣，请游客做好心理准备，但此经历也是
                <w:br/>
                对韩国习俗的一个了解和体验。
                <w:br/>
                希望大家以团队利益为重，顾全大局，要尊重领队、导游、司机等有关人员的工作，如有意见和建议 
                <w:br/>
                ，或其它未尽事宜，请与领队和导游协商解决！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1、如因客人自身资料问题而造成拒签或被终止签证，需收取相关损失；若送签后取消，收取
                <w:br/>
                相应损失费。
                <w:br/>
                2、具体行程次序以当地天气或实际情况调配，因不可抗力因素（自然灾害、政治形势、政府
                <w:br/>
                法令、航空、铁路及公路出现紧急情况等）造成团队行程发生变化可能引起费用变化由客人
                <w:br/>
                承担，旅行社协助解决。
                <w:br/>
                3、在与旅行社签订旅游合同时，请如实告知本人及随团人员的身体健康情况，有无病史，
                <w:br/>
                并签订健康说明。
                <w:br/>
                4、未成年人需在亲人或朋友的陪同下方能参加旅游活动，自己无法参团。
                <w:br/>
                5、游客参加旅游团，取得团体赴韩旅游签证，必须随团行动，不得离团。因特殊情况必须
                <w:br/>
                离团的，旅行社需向韩国法务部报备客人信息，并需缴纳离团费2000元/人。
                <w:br/>
                6、团队报价为打包优惠价格，若自身原因取消行程项目，韩国地接均不做退费处理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2025-06-12T20:02:35+08:00</dcterms:created>
  <dcterms:modified xsi:type="dcterms:W3CDTF">2025-06-12T20:02:35+08:00</dcterms:modified>
</cp:coreProperties>
</file>

<file path=docProps/custom.xml><?xml version="1.0" encoding="utf-8"?>
<Properties xmlns="http://schemas.openxmlformats.org/officeDocument/2006/custom-properties" xmlns:vt="http://schemas.openxmlformats.org/officeDocument/2006/docPropsVTypes"/>
</file>