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【小资日本】日本本州全景三飞6日游行程单</w:t>
      </w:r>
    </w:p>
    <w:p>
      <w:pPr>
        <w:jc w:val="center"/>
        <w:spacing w:after="100"/>
      </w:pPr>
      <w:r>
        <w:rPr>
          <w:rFonts w:ascii="微软雅黑" w:hAnsi="微软雅黑" w:eastAsia="微软雅黑" w:cs="微软雅黑"/>
          <w:sz w:val="20"/>
          <w:szCs w:val="20"/>
        </w:rPr>
        <w:t xml:space="preserve">私享品质日本本州全景 4-8 人纯玩小团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RH1722500786OK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济南/大阪 SC8087 (17:05-20:45) 大阪济南SC8088(21:45-23:45)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专属司导：中日双语优质服务 
                <w:br/>
                精选高品质酒店：可根据预算升级酒店，尽享舒适 
                <w:br/>
                用车保障：全程使用 7 座阿尔法 
                <w:br/>
                美食推荐：可根据您的要求推荐特色美食，私享定制 
                <w:br/>
                优化设计：山东航空/济南起止搭配内陆航空阪进东出拥有更多游览时间 
                <w:br/>
                日本全景：大阪、京都、奈良、富士山、东京全景深度 
                <w:br/>
                自由自在：东京一天自由活动，大阪也可自由活动，双重自由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参考航班：济南/大阪 SC8087 (17:05-20:45)
                <w:br/>
                济南遥墙国际机场集合，搭乘国际航班前往日本第二大城市-大阪关西国际机场。机场是以人工填海构筑完成，在海中突出如孤岛，其超现实的建筑外形如机翼轻飘的形状，也是日本第一座 24 小时开放的机场。抵达导游接机，随后回酒店休息。
                <w:br/>
                交通：飞机   7 座阿尔法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大阪珍珠泉或大阪心斋桥水晶或京阪天满桥酒店或同级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
                <w:br/>
              </w:t>
            </w:r>
          </w:p>
          <w:p>
            <w:pPr>
              <w:pStyle w:val="indent"/>
            </w:pPr>
            <w:r>
              <w:rPr>
                <w:rFonts w:ascii="微软雅黑" w:hAnsi="微软雅黑" w:eastAsia="微软雅黑" w:cs="微软雅黑"/>
                <w:color w:val="000000"/>
                <w:sz w:val="20"/>
                <w:szCs w:val="20"/>
              </w:rPr>
              <w:t xml:space="preserve">
                不含车餐导游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大阪珍珠泉或大阪心斋桥水晶或京阪天满桥酒店或同级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大阪-京都-名古屋
                <w:br/>
              </w:t>
            </w:r>
          </w:p>
          <w:p>
            <w:pPr>
              <w:pStyle w:val="indent"/>
            </w:pPr>
            <w:r>
              <w:rPr>
                <w:rFonts w:ascii="微软雅黑" w:hAnsi="微软雅黑" w:eastAsia="微软雅黑" w:cs="微软雅黑"/>
                <w:color w:val="000000"/>
                <w:sz w:val="20"/>
                <w:szCs w:val="20"/>
              </w:rPr>
              <w:t xml:space="preserve">
                早餐后，游览：
                <w:br/>
                【大阪城公园】（约45分钟）(不上天守阁)--日本三大城堡之一「大阪城」，丰臣秀吉于公元1583年在石山本愿寺遗址上初建，至今已有400多年历史，为当时日本第一名城，也是日本前所未有的最大城堡（不登城）。
                <w:br/>
                【心斋桥&amp;道顿崛】 心斋桥是大阪最著名的一条商店街，云集了大型百货、连锁药妆店、老品牌店和小铺。各种档次和风格的商品应有尽有，Hello kitty和Disney的专卖店也在这里落户。这里还有各种药妆店的聚集地，化妆品护肤品可以随意淘。大多数店铺都配有中文导购，支持银联卡付款，可以轻松享受购物的乐趣。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伏见稻荷大社】伏见稻荷大社是位于京都南边的一座神社，香客众多。这里较为出名的要数神社主殿后面密集的朱红色“千本鸟居”，是京都代表性景观之一，也曾出现在电影《艺伎回忆录》中。走进千本鸟居，老朽褪色的暗红色牌坊和光鲜亮丽的朱红色牌坊密集地交织在一起，透过阳光的照射显得格外壮观迷人，视觉上相当震撼，吸引了许多喜爱摄影的朋友。
                <w:br/>
                【二年坂三年坂】清水寺外面的二年坂三年坂是具有京都独特风情的坡道，这两处坡道被列入了日本“重要传统的建造物群保护地区”。 石阪两侧充满古老风韵的日式建筑，周边特色店铺林立，陶器店、甜点店、餐厅、茶楼、饰品店等等都分布其中。在此可以选购各种京都特产，著名的清水烧瓷器就在这里。
                <w:br/>
                交通：7 座阿尔法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名古屋花园酒店或同级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名古屋-箱根
                <w:br/>
              </w:t>
            </w:r>
          </w:p>
          <w:p>
            <w:pPr>
              <w:pStyle w:val="indent"/>
            </w:pPr>
            <w:r>
              <w:rPr>
                <w:rFonts w:ascii="微软雅黑" w:hAnsi="微软雅黑" w:eastAsia="微软雅黑" w:cs="微软雅黑"/>
                <w:color w:val="000000"/>
                <w:sz w:val="20"/>
                <w:szCs w:val="20"/>
              </w:rPr>
              <w:t xml:space="preserve">
                早餐后，游览：
                <w:br/>
                【忍野八海】 在日本素以“小九寨沟”著称，是位于山梨县忍野村的涌泉群。富士山的雪水流经地层数十年过滤成清澈的泉水，由 8 处渗出因而形成池塘。其秀丽的田园风光，池水波光潾潾与美丽的富士山合为一体，其情其景，美不胜收，日本名水百选之名当之无愧。
                <w:br/>
                【富士吉田网红街道】 富士吉田市,著名打卡圣地的,能拍出街道的尽头，周边的风景秀丽，感觉整个城市住在哪里都是山景房，打卡圣地。随便一拍就有自带美颜的效果，让你感受到富士山的强大“压迫感”，拍摄富士山最佳取景地
                <w:br/>
                【新仓富士浅间神社】 富士山有名的取景地之一，这里是观赏富士山全景的绝佳位置，若是春季里樱花盛开，景色尤其壮观。
                <w:br/>
                【河口湖】位于河口湖镇，是富士五湖里第二大的一个湖，为五湖观光的中心，一年四季景色各异。春天的樱花，夏天的薰衣草，秋天的红叶，冬天的雪景。不管哪个季节，都与富士山的美景相映成趣。作为富士山的拍摄点而闻名。河口湖中所映的富士山倒影，被称作富士山奇景之一。
                <w:br/>
                交通：7 座阿尔法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早餐后，游览：
                <w:br/>
                【浅草寺】浅草寺位于东京台东区，是日本现存的具有"江户风格"的民众游乐之地。浅草寺是东京都内最古老的寺庙。除浅草寺内堂外，浅草寺院内的五重塔等著名建筑物和史迹、观赏景点数不胜数。每年元旦前后，前来朝拜的香客，人山人海。寺院的大门叫"雷门"，正式名称是"风雷神门"，是日本的门脸、浅草的象征。雷门最著名的要数门前悬挂的那盏巨大的灯笼，远远可见黑底白边的"雷门"二字，赫然醒目，着实为浅草寺增添不少气派。人们为了祈祷风调雨顺和五谷丰登而供拜这两座神。门内有长约 140 米的铺石参拜神道通向供着观音像的正殿。作为了解日本民族文化的旅游名胜，来自世界各国的游客，络绎不绝。
                <w:br/>
                【上野公园】(うえのこうえん)位于日本东京市台东区，面积有 53 万平方米。上野公园是日本的第一座公园，历史文化深厚，景色秀美。在上野公园门内，便可看到明治时代大将军西乡隆盛的铜像。1650 年修建供奉德川家康的东照宫，建筑宏伟，参道两旁还有 95座石灯笼和 195 座青铜灯笼。园内最大的湖泊不忍池是无数鸟类迁徒停靠的地方，湖旁分布有大佛宝塔、五条神社、民俗资料馆、博物馆等。每当春季，樱花盛开时，这里是最佳的赏樱地点。
                <w:br/>
                【晴空塔】外观（登塔自理）又名东京天空树，高 634 米，仅次于迪拜塔的哈利法塔，是去东京的必不可少的参观景点。从东京市内很容易看到晴空塔，利落高耸的钢筋结构充满
                <w:br/>
                了未来感，但也蕴含着不少传统元素。塔身采用日本传统的“蓝白”配色，略带青色的白色就像白瓷，看起来十分柔和。到了晚上，塔身的灯光在浅绿、淡紫之间变化，非常雅致。
                <w:br/>
                搭乘快速电梯到达 350 米高的展望台 (即天望甲板，Tembo Deck) ，可以眺望东京湾隅田川、东京塔、东京巨蛋及远处的摩天楼等城市景观。此外，还能在塔内的餐厅、咖啡厅用
                <w:br/>
                餐，在纪念品商店购买商品。近年来，晴空塔的形象多次出现在日剧、动漫作品中，人气节节攀升。
                <w:br/>
                【明治神宫】明治神宫是日本神道的重要神社，位于涩谷区原宿一带的代代木公园北侧，是东京市中心除皇居外大的一块绿地。走到南北参道交汇的地方，又会看到一个巨大的鸟
                <w:br/>
                居，是日本大的木制鸟居。如果你是在 5 月中旬到此，可以看到大片的菖蒲竞相开放，这可是明治神宫的一大景致哦。祈福之余，你还很可能见到在此举行传统婚礼的新人，因为
                <w:br/>
                明治神宫是非常热门的婚礼举行地，有时一天两三场。
                <w:br/>
                【秋叶原动漫街】在东京有一个地方被称为日本动漫朝圣之地，确切的说是日本动漫迷的圣地，这就是秋叶原。
                <w:br/>
                交通：7 座阿尔法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成田艾迪星酒店或同级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 大阪 - 济南
                <w:br/>
              </w:t>
            </w:r>
          </w:p>
          <w:p>
            <w:pPr>
              <w:pStyle w:val="indent"/>
            </w:pPr>
            <w:r>
              <w:rPr>
                <w:rFonts w:ascii="微软雅黑" w:hAnsi="微软雅黑" w:eastAsia="微软雅黑" w:cs="微软雅黑"/>
                <w:color w:val="000000"/>
                <w:sz w:val="20"/>
                <w:szCs w:val="20"/>
              </w:rPr>
              <w:t xml:space="preserve">
                参考航班：大阪济南 SC8088(21:45-23:45)
                <w:br/>
                早餐后，在酒店内收拾行装，于指定时间集合乘车前往东京成田机场，搭乘内陆段航班飞往日本大阪，到达后大阪自由活动，统一规定时间返回机场领队统一办理回国手续，搭乘国际航班，返回济南。
                <w:br/>
                交通：7 座阿尔法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大交通：济南-大阪往返国际机票、东京到大阪内陆段机票含税
                <w:br/>
                用车：7座阿尔法车
                <w:br/>
                签证：团队签证费
                <w:br/>
                酒店：精选网评4钻酒店双标间
                <w:br/>
                门票：行程所含景点门票
                <w:br/>
                用餐：行程内用餐 5 早 1 温泉餐，正餐自理
                <w:br/>
                导游：司机兼导游费用/出境领队服务
                <w:br/>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2、居住地至机场接送费用
                <w:br/>
                3、一切个人消费或自费
                <w:br/>
                4、因交通延阻、罢工及其它人力不可抗拒的因素所引致的额外费用。
                <w:br/>
                5、因航班调整或签证手续等原因，旅行社保留对出团线路、出团日期变更之权利；如遇当地公共假期、节日、气候等意外状况，上述行程次序及景点可能临时变动或更换。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1、收客达 6 人发团，如不到 6 人本公司将于出发前 5 天（不含出发当天）通知游客，游客可选择延期出发、更改线路出行，或退回团款。
                <w:br/>
                2、行程中所列酒店星级标准为当地酒店评定标准，日本酒店均不挂牌星级；团体旅游中，我社有权依据最终出团人数，调整房间分房情况（原则上同性别一间房，夫妻只有不影响用房总数可安排一间房；若出现单男单女，轮流拆夫妻；领队以拼房为主，请团员务必配合领队做好房间分配工作，不愿组合者请自付房差）。
                <w:br/>
                3、航班以实际出票为准，以上行程均使用团体机票，不得签退和更改，一经确认出票若取消机位将收取全额损失。
                <w:br/>
                4、旅行社在旅途中可根据实际情况对行程先后顺序作调整，但不影响原定的接待标准及游览景点；
                <w:br/>
                如进入旅游旺季时，计划中的团队行程可能会由于当地众多的展会、节日等而做出略微变更，请游客见谅，行程变更我们会及时做出通知。
                <w:br/>
                5、因不可抗拒之客观原因和非我司原因（如天灾、战争、罢工等）或航空公司航班延误、取消，报名人数不足等特殊情况，我公司有权调整线路价格和出团日期，或取消或变更行程，一切超出费用（如在外延期签证费、住、食及交通费、国家航空运价调整等），我公司有权追加差价！
                <w:br/>
                6、特别申明，现金及贵重物品应妥善保管，随身携带。如丢失，责任自负。
                <w:br/>
                7、团体旅游签证客人必须随团观光，不允许离团脱团，一旦脱团视为非法滞留，立即报日本法务部，并需一并承担因滞留给旅行社带了的损失。在团队进行中，如临时游客退团或自愿放弃景点或改变住宿与用餐标准等费用恕不退还任何费用。
                <w:br/>
                8、如游客因个人原因取消，在准确名单没有进航空公司系统占位前，游客须在出团前（不含出发当日）10 个工作日通知我社，我社根据具体情况作出相应处理，若已出机票，送签，因所出机票为团队机票，机票全额损失，签证费全额损失，并且我社根据日本当地具体预定情况会收取相应的房间车位损失。
                <w:br/>
                9、日本酒店不提供一次性洗漱用品，请自备。
                <w:br/>
                10、外出活动时请带好酒店的名片，以防走失。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 5000 美金。每位客人可携带 20000 人民币出境；海关规定超过 20000 元人民币或 5000 美金必须申报，不如实申报，海关将依法处理，一切后果及客人损失本社无关。
                <w:br/>
                6）客人入关前需认真填写出境登记卡，在机场因个人原因被当地移民局盘查、询问及拒绝入境者，一切后果及客人损失本社无关。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
                <w:br/>
                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2025-07-17T21:49:57+08:00</dcterms:created>
  <dcterms:modified xsi:type="dcterms:W3CDTF">2025-07-17T21:49:57+08:00</dcterms:modified>
</cp:coreProperties>
</file>

<file path=docProps/custom.xml><?xml version="1.0" encoding="utf-8"?>
<Properties xmlns="http://schemas.openxmlformats.org/officeDocument/2006/custom-properties" xmlns:vt="http://schemas.openxmlformats.org/officeDocument/2006/docPropsVTypes"/>
</file>