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MSC邮轮欧罗巴号 经典地中海巡游5国11日 意大利 西班牙 法国 瑞士  马耳他行程单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优耐德旅游-YL1722417883AC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法国-西班牙-瑞士-意大利-马其他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欧罗巴号”是MSC全新的世界级邮轮的第一艘，这座超现代的海上大都会堪称为“未来邮轮”树立了行业典范，不但造型梦幻，科技感知足，同时也处处彰显环保理念，是全球最大的LNG邮轮，让您在享受邮轮生活的同时，不忘践行低碳生活。“欧罗巴号”带来一个充满各式奇妙体验的精彩世界，突破邮轮设计与建造边界的同时更为行业树立了新的标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今日机场集合，办理登机和出境手续，美好的旅程即将实现，搭乘国际航班飞往意大利时尚之都-米兰。
                <w:br/>
                北京 米兰
                <w:br/>
                参考航班：CA949 0130/0630
                <w:br/>
                凌晨登机飞往米兰，夜宿飞机上。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米兰—热那亚 （145Km）
                <w:br/>
              </w:t>
            </w:r>
          </w:p>
          <w:p>
            <w:pPr>
              <w:pStyle w:val="indent"/>
            </w:pPr>
            <w:r>
              <w:rPr>
                <w:rFonts w:ascii="微软雅黑" w:hAnsi="微软雅黑" w:eastAsia="微软雅黑" w:cs="微软雅黑"/>
                <w:color w:val="000000"/>
                <w:sz w:val="20"/>
                <w:szCs w:val="20"/>
              </w:rPr>
              <w:t xml:space="preserve">
                清晨抵达，米兰城市游览：外观著名的多姆大教堂，雄伟壮观的多姆大教堂是意大利最大的哥特式教堂之一，有“米兰的象征”之美称。整个教堂外观非常华美，主教堂用白色大理石砌成，是欧洲最大的大理石建筑之一，有“大理石山”之称，美国作家马克吐温将其称之为“大理石的诗”。教堂前是建于1862年著名的大教堂广场，这里是米兰市的中心，也是举行政治、宗教等大型活动的地方。稍后游览米兰出名的维托伊曼纽二世拱廊 GALLERIA VITTORIO EMANUELE，这是一个华丽的购物商场，不过观光价值高于购物价值。但中央拱廊下的PRADA精品店，规模和橱窗布置都是米兰数一数二的，尤其橱窗布置天天更新，光是站在橱窗外欣赏也是一大乐事。
                <w:br/>
                12:00左右乘车抵达热那亚码头，热那亚是意大利的第一大港口，也是地中海沿岸仅次于马赛的第二大港口，一度成为地中海沿岸最重要的航运和贸易中心。鼎鼎大名的哥伦布就出生在这里；在领队协助下办理登船手续，之后就可以开始参观这艘巨轮，了解邮轮上各种娱乐设施。
                <w:br/>
                <w:br/>
                16：00豪华邮轮【MSC地中海邮轮欧罗巴号】（MSC WORLD EUROPA）开航，开始轻松浪漫的地中海浪漫之旅！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那不勒斯，意大利
                <w:br/>
              </w:t>
            </w:r>
          </w:p>
          <w:p>
            <w:pPr>
              <w:pStyle w:val="indent"/>
            </w:pPr>
            <w:r>
              <w:rPr>
                <w:rFonts w:ascii="微软雅黑" w:hAnsi="微软雅黑" w:eastAsia="微软雅黑" w:cs="微软雅黑"/>
                <w:color w:val="000000"/>
                <w:sz w:val="20"/>
                <w:szCs w:val="20"/>
              </w:rPr>
              <w:t xml:space="preserve">
                邮轮停靠在意大利南部旅游度假胜地那不勒斯（Naples）。
                <w:br/>
                那不勒斯位于维苏威火山西麓，距离那不勒斯不到30公里的庞贝古城，始建于公元前7世纪，并在公元79年8月24日被维苏威火山喷涌的火山熔岩吞没，在地上沉睡千年之后，于1748年开始被发掘，整个考古工程一直持续到如今。由于庞贝古城保留了其被吞没时的完整形态，为了解古罗马时期的社会生活和文化艺术提供了重要资料。那不勒斯也是意大利南部文化的代表，盛产民歌，《桑塔露西娅》悠扬的歌声在空气中飘荡，勾起人们对过往美好的回忆。
                <w:br/>
                <w:br/>
                     岸上观光：在邮轮前台集合，之后跟随领队下船，乘坐专车前往庞贝古城*的考古发掘现场，跟随着导游的讲解，行走在古老的街道上，浴池，市场，歌剧院，庙宇，都在向游人们无声的表达着古罗马时代的辉煌，了解这座公元73年被维苏威火山喷发掩埋的城市，令人唏嘘不已。从庞贝古城考古发掘现场还能远眺维至今依然时不时冒出热气的维苏威火山。返回那不勒斯市区，您可以在码头附近的那不勒斯老城漫步，之后返回邮轮码头。（含旅游车，中文服务，庞贝古城门票，含专业讲解约1小时，不含午餐，上岸游览时间合计约4.5小时）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梅西纳/西西里岛，意大利
                <w:br/>
              </w:t>
            </w:r>
          </w:p>
          <w:p>
            <w:pPr>
              <w:pStyle w:val="indent"/>
            </w:pPr>
            <w:r>
              <w:rPr>
                <w:rFonts w:ascii="微软雅黑" w:hAnsi="微软雅黑" w:eastAsia="微软雅黑" w:cs="微软雅黑"/>
                <w:color w:val="000000"/>
                <w:sz w:val="20"/>
                <w:szCs w:val="20"/>
              </w:rPr>
              <w:t xml:space="preserve">
                豪华邮轮停靠在西西里岛上的的梅西纳（Messina）。
                <w:br/>
                西西里岛是意大利人口最稠密的地区，历史上经历了汪达尔，拜占庭，诺曼底人，西班牙人统治，1861 年并入意大利王国，并于 1946 年开始实行自治。梅西纳是岛上距离亚平宁半岛最近的港口，也是连接亚平宁半岛与西西里岛的交通枢纽，紧靠东面宽度 16 公里的梅西纳海峡同意大利本土隔海相望，而臭名昭著的黑手党也为这里增添了一丝神秘的色彩。
                <w:br/>
                岸上观光：在邮轮前台集合，之后跟随领队下船，乘坐专车前往陶尔米娜（Taormina），这里有修建于公元前三世纪的【古希腊剧场*】，并被古罗马人重修过，地中海湛蓝的海水和欧洲最大的活火山埃特纳火山为背景，享受一半海水一半火山的美景让这个剧场成为独一无二的风景。在小镇自由活动之后返回梅西纳市区。1908 年的大地震和海啸把这里夷为平地，重建后的梅西纳是一座现代化的城市。城市观光之后登船返回邮轮。（含旅游车，中文服务，陶尔米娜古希腊剧场门票，不含午餐，上岸游览时间合计约 5 小时）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瓦莱塔，马耳他
                <w:br/>
              </w:t>
            </w:r>
          </w:p>
          <w:p>
            <w:pPr>
              <w:pStyle w:val="indent"/>
            </w:pPr>
            <w:r>
              <w:rPr>
                <w:rFonts w:ascii="微软雅黑" w:hAnsi="微软雅黑" w:eastAsia="微软雅黑" w:cs="微软雅黑"/>
                <w:color w:val="000000"/>
                <w:sz w:val="20"/>
                <w:szCs w:val="20"/>
              </w:rPr>
              <w:t xml:space="preserve">
                邮轮停靠在马耳他首都瓦莱塔（Valletta）。马耳他共和国有“地中海心脏”之称，由五个岛屿组成，马耳他岛是其中最大的一个，而首都瓦莱塔就位于马耳他岛上，是地中海上重要的航空和海运中转贸易中心。城市里大部分建筑都呈灰白色，具有浓郁的中东阿拉伯建筑风貌。巴洛克建筑与当地建筑形式协调融合，拥有 320座具有建筑艺术和历史价值的古建筑，整座城市于 1980 年被联合国教科文组织列入世界文化遗产保护名录。
                <w:br/>
                岸上观光：在邮轮前台集合，之后跟随导游下船，乘坐专车前往拥有静城之称的古城姆迪纳（Mdina），这里是马耳他最古老的首都，也是美剧《权力的游戏》第一季中君临城的取景地。姆迪纳的原意是安静的城市，漫步这里安静的小街也确实特别出片。之后我们将前往另一古城姆斯塔（Mosta），外观姆斯塔圆顶大教堂，这座历史悠久的教堂是欧洲第三大无支撑柱的圆顶大教堂，曾在二战中被德国炸弹击中却幸免于难。最后我们将返回瓦莱塔老城，也是马耳他的首都，城门前的三叉海神喷泉和腓尼基大旅馆、圣约翰大教堂以及麦努尔剧场都是著名的古建筑，从下巴拉卡花园可以远眺对岸的三姐妹城，行程在上巴拉卡花园结束，客人也可以继续在此自由观光，之后非常方便的返回邮轮。（包含旅游车，中文服务，不含午餐，上岸游览时间合计约 6 小时）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 MSC 欧罗巴号的各类娱乐设施和丰富美食，体验这艘 20 万吨的旗舰邮轮带来的新奇感受。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豪华邮轮停靠在西班牙东北部海滨城市巴塞罗那（BARCELONA）。
                <w:br/>
                巴塞罗那是西班牙加泰罗尼亚地区的首府，也是一座富有激情的地中海城市。这座城市的在其规划中融合了罗马风格的痕迹、中世纪风格的城区、非常漂亮的现代主义风格及 20 世纪的先驱者的作品，因而成为一座世界性的城市。国际科技教育文化组织宣布两位加泰罗尼亚建筑师安东尼•高迪和路易斯•多门内奇•蒙塔奈尔建造的标志性建筑为世界人类遗产。这里出名的饮食是以蔬果，新鲜水产香肠和橄榄油为基本原料，传统与现代相融合的烹饪手艺烹制出的具有革新性又富有想象力的美食。此地的手工糖果和泡沫葡萄酒也能浅浅地触摸到巴塞罗那饮食文化的精髓。
                <w:br/>
                岸上观光：在邮轮前台集合，之后跟随导游下船，乘坐专车前往参观令世界各地游客流连忘返的哥特区，外观西班牙现代派著名建筑大师安东尼奥·高迪的作品圣家族教堂，它是世界上充满神奇色彩的建筑之一，也是巴塞罗那最宏伟的建筑和著名的旅游胜地。游览童话般的奎尔公园*，这是高迪的另一个天才设计作品，也是全世界无数游客必来的打卡地。热闹非凡的西班牙广场，哥伦布纪念塔，之后沿着感恩大街，外观高迪的传世之作米拉之家，巴特罗之家，以及他同时代的大师马特内尔设计的狮子与桑树之家，卡达法尔克设计的阿马特耶之家，都是知名的传世之作。行程结束之后返回邮轮。（包含旅游车，中文服务，，奎尔公园门票，不含午餐，上岸游览时间合计约 7 小时）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马赛，法国
                <w:br/>
              </w:t>
            </w:r>
          </w:p>
          <w:p>
            <w:pPr>
              <w:pStyle w:val="indent"/>
            </w:pPr>
            <w:r>
              <w:rPr>
                <w:rFonts w:ascii="微软雅黑" w:hAnsi="微软雅黑" w:eastAsia="微软雅黑" w:cs="微软雅黑"/>
                <w:color w:val="000000"/>
                <w:sz w:val="20"/>
                <w:szCs w:val="20"/>
              </w:rPr>
              <w:t xml:space="preserve">
                豪华邮轮停靠在法国普罗旺斯地区的首府马赛（Marseille）。
                <w:br/>
                马赛：是法国乃至于地中海地区重要的商业港口，是几千年来东方货品输入西方世界的重镇，所以在马赛城中不仅有浪漫的法国风味，更弥漫着一丝丝异国气息。马赛旧港是马赛真正的中心区。内港的两边分别是路易十四时代建造的圣约翰城堡和圣尼古拉城堡。山顶的圣母加德大教堂中有许多祈祷航海平安的模型船。同时，这里还残留着第二次世界大战时期，德军对抗英美联军而留下的累累弹痕的墙壁。
                <w:br/>
                岸上观光：在邮轮前台集合，之后跟随导游下船，乘车前往马赛市区，首先登上圣母加德大教堂，俯瞰马赛全景，远眺伊夫岛，岛上正是大仲马的小说《基督山伯爵》里囚禁主人公的的伊夫城堡，之后下山到达马赛旧港，在这里漫步才能体会到纯粹的法国南部风情味。之后可参观马赛市区里建于拿破仑三世统治时期的 1862 年的隆尚宫，这是一座融合了巴洛克、罗马及东方建筑风格于一体的花园建筑。最后前往艾克斯普罗旺斯， 外观圣救世主大教堂和最早建于12 世纪，遍布全城的花园和喷泉，在小城中心自由活动，行程结束后返回邮轮。（包含旅游车，中文服务，不含午餐，上岸游览时间合计约 7 小时）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热那亚—卢加诺—米兰（215Km/70Km）
                <w:br/>
              </w:t>
            </w:r>
          </w:p>
          <w:p>
            <w:pPr>
              <w:pStyle w:val="indent"/>
            </w:pPr>
            <w:r>
              <w:rPr>
                <w:rFonts w:ascii="微软雅黑" w:hAnsi="微软雅黑" w:eastAsia="微软雅黑" w:cs="微软雅黑"/>
                <w:color w:val="000000"/>
                <w:sz w:val="20"/>
                <w:szCs w:val="20"/>
              </w:rPr>
              <w:t xml:space="preserve">
                今晨在领队帮助下前往前台办理结帐手续，上午 08：00 左右邮轮抵达热那亚码头，美妙的海上旅程告一段落。
                <w:br/>
                下船后乘车瑞士南部意大利语区小镇卢加诺，这里地处阿尔卑斯山南麓，是瑞士全年日照最多的地方，棕榈树随处可见，与阴冷的卢塞恩、日内瓦形成了鲜明对比，是瑞士人非常喜欢的冬季度假胜地。卢加诺市区游览，参观老城区，圣玛丽•德里•安杰奥利教堂，纳沙老街自由活动，享受休闲时光。之后前往 FOXTOWN OUTLETS 自由安排活动，这里号称全欧洲十大奥特莱斯之一。傍晚返回米兰，入住酒店休息。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 北京
                <w:br/>
              </w:t>
            </w:r>
          </w:p>
          <w:p>
            <w:pPr>
              <w:pStyle w:val="indent"/>
            </w:pPr>
            <w:r>
              <w:rPr>
                <w:rFonts w:ascii="微软雅黑" w:hAnsi="微软雅黑" w:eastAsia="微软雅黑" w:cs="微软雅黑"/>
                <w:color w:val="000000"/>
                <w:sz w:val="20"/>
                <w:szCs w:val="20"/>
              </w:rPr>
              <w:t xml:space="preserve">
                参考航班：CA 950 1300 0500+1
                <w:br/>
                酒店享用早餐后，乘车前往机场办理登机手续；搭乘国际航班返回北京。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今日抵达北京，欢迎您与我们分享旅途中感动的时刻、甜蜜的氛围和购物的秘籍......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 / 米兰往返国际机票，团队经济舱，含机场建设税；
                <w:br/>
                2.申根签证费用；
                <w:br/>
                3.MSC 邮轮欧罗巴号 8 天 7 夜船票，双人间住宿；
                <w:br/>
                4.邮轮船票中所包含的免费用餐，健身、娱乐等设施；
                <w:br/>
                5.专业中文领队，境外旅游巴士及外籍司机；
                <w:br/>
                6.旅行社责任险及境外旅游意外伤害保险；
                <w:br/>
                7.行程中标明包含的游览行程，当地四星酒店住宿及中式团队餐（八菜一汤）；
                <w:br/>
                8.行程中标注的邮轮靠岸期间所有岸上观光。（岸上观光均不含餐食，如您不参加岸上观光，
                <w:br/>
                我社将视为客人自动放弃此次活动，费用不退；您可在船上自由活动）；
                <w:br/>
                9.邮轮服务费 84（12 欧*7 晚）欧元每人（此费用需要出船票时提前支付给邮轮公司）；
                <w:br/>
                10.行程中包含8早餐11正餐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1.邮轮上自主购物、收费餐厅、收费娱乐设施等相关费用；
                <w:br/>
                2.酒店和邮轮中内电话、传真、洗熨、收费电视、饮料、美容沙龙、水疗按摩、行李搬运等
                <w:br/>
                费用；
                <w:br/>
                3.护照费用、签证相关的例如未成年人公证，认证等相关费用；
                <w:br/>
                4.旅游费用不包括旅游者因违约、自身过错、自由活动期间内行为或自身疾病引起的人身和
                <w:br/>
                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1.客人付款政策：订金支付期限：预订即交：15000 元/人订金。以订金到帐保留位置。
                <w:br/>
                因邮轮产品比较特殊，结合邮轮公司及航空公司的规定，报名后因个人原因导致的行程取消
                <w:br/>
                将依据以下具体的政策执行：
                <w:br/>
                邮轮行程确认后取消 损失费
                <w:br/>
                客人在出发前 91 日付清全额团款
                <w:br/>
                在出发前 90 ～61 日取消行程 每位需支付全款的 25%
                <w:br/>
                在出发前 60 ～31 日取消行程 每位需支付全款的 50%
                <w:br/>
                在出发前 30 日取消行程 每位需支付全款的 100%
                <w:br/>
                如果发生签证被拒签导致取消行程：损失参考签证费 1000 元/人，机票订金 2000 元/人，船票
                <w:br/>
                约 13000 元/人，最终以实际损失为准。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1.当您从欧洲离境时，一定检查海关是否给您的护照盖了清晰的离境章，它是您已经回到中国的唯一凭证。如果没有盖章或者章不清晰无法辨认将会导致使馆要求您面试销签，由此造
                <w:br/>
                成不必要的损失，非常抱歉只能由本人承担！ 请您谅解的同时也请您自己务必仔细留意！
                <w:br/>
                行程中所列航班号及时间仅供参考，将根据实际情况做出合理的调整；
                <w:br/>
                2.欧洲同北京时间时差：夏季六小时；冬季七小时（个别国家不同地区也会有时差，均以当
                <w:br/>
                地到达时间为准）；
                <w:br/>
                3.行程中所注明的城市间距离，参照境外地图，仅供参考，视当地交通状况进行调整；
                <w:br/>
                4.根据欧共体法律规定，导游和司机每天工作时间不得超过 10 小时；
                <w:br/>
                5.请您在境外期间遵守当地的法律法规，以及注意自己的人身安全；
                <w:br/>
                6.欧洲买药必须凭医生处方，且医疗费昂贵，建议您带常备药品。如：晕车药、速效救心丸、
                <w:br/>
                胰岛素、黄连素等；如因自身疾病必须携带某些药品，应请医生开具处方，并备齐药品外文
                <w:br/>
                说明书和购药发票。随身携带的必备药品，不能采取行李托运方式。避免因托运行李丢失、
                <w:br/>
                延迟到达而影响您正常服用药品。如有液体药品，请参考海关对液体物品携带要求标准落实。
                <w:br/>
                7.参考行程和旅游费用，我公司将根据参团人数、航班、签证及目的地国临时变化保留调整
                <w:br/>
                的权利；
                <w:br/>
                8.依照旅游业现行作业规定，本公司有权依据最终出团人数情况，调陆地酒店整房间分房情
                <w:br/>
                况。
                <w:br/>
                9.由于欧洲各国国情不同，您在欧洲旅游时除了准备信用卡及银联卡外，请尽量多准备一些
                <w:br/>
                现金。并且有些商店不能刷卡只接受现金。另外提醒您如果您携带信用卡，请在国内确认好
                <w:br/>
                已经激活可以在境外使用！
                <w:br/>
                10.购物属于个人行为，本旅行社不指定具体购物地点，请您在境外购物时务必注意以下几
                <w:br/>
                点：
                <w:br/>
                1）请您在购买商品时，仔细检查商品质量，避免退换货的可能性；
                <w:br/>
                、2）退税是欧盟对非欧盟游客在欧洲购物的优惠政策，整个退税手续及流程均由欧洲国家控
                <w:br/>
                制，经常会出现退税不成功、税单邮递过程中丢失导致无法退税等问题。
                <w:br/>
                3）导游会协助您讲解如何办理退税手续、指导税单填写。但是因为个人问题（如没有仔细
                <w:br/>
                听讲、没有按照流程操作、没有按照流程邮寄税单）或者客观原因（如遇到海关退税部门临
                <w:br/>
                时休息、海关临时更改流程、税单在邮寄过程中发生问题商家没有收到税单等）在退税过程
                <w:br/>
                中出现错误，导致您被扣款、无法退钱、退税金额有所出入等任何情况，旅行社和导游都不
                <w:br/>
                能承担您的任何损失，请您理解。
                <w:br/>
                11.欧洲主要流通货币为欧元，其他货币在使用或在欧洲兑换欧元时都会有汇率损失，建议
                <w:br/>
                您出国前兑换好所需欧元。最好参照您的行程来准备适量欧元（1000 左右为宜）。如果您
                <w:br/>
                携带信用卡，请在国内确认好已经激活才可以在境外使用；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1.客人付款政策：订金支付期限：预订即交：15000 元/人订金。以订金到帐保留位置。
                <w:br/>
                因邮轮产品比较特殊，结合邮轮公司及航空公司的规定，报名后因个人原因导致的行程取消
                <w:br/>
                将依据以下具体的政策执行：
                <w:br/>
                邮轮行程确认后取消 损失费
                <w:br/>
                客人在出发前 91 日付清全额团款
                <w:br/>
                在出发前 90 ～61 日取消行程 每位需支付全款的 25%
                <w:br/>
                在出发前 60 ～31 日取消行程 每位需支付全款的 50%
                <w:br/>
                在出发前 30 日取消行程 每位需支付全款的 100%
                <w:br/>
                如果发生签证被拒签导致取消行程：损失参考签证费 1000 元/人，机票订金 2000 元/人，船票
                <w:br/>
                约 13000 元/人，最终以实际损失为准。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意大利团签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旅行社责任险及境外旅游意外伤害保险；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2025-05-17T22:07:14+08:00</dcterms:created>
  <dcterms:modified xsi:type="dcterms:W3CDTF">2025-05-17T22:07:14+08:00</dcterms:modified>
</cp:coreProperties>
</file>

<file path=docProps/custom.xml><?xml version="1.0" encoding="utf-8"?>
<Properties xmlns="http://schemas.openxmlformats.org/officeDocument/2006/custom-properties" xmlns:vt="http://schemas.openxmlformats.org/officeDocument/2006/docPropsVTypes"/>
</file>