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【遇见古埃及】上海迪士尼+上海东方明珠+上海博物馆+中国航海博物馆高铁纯玩4日游（上海进出）行程单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HD1721963492Y0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山东各地/济南-上海
                <w:br/>
                上海-山东各地/济南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网红打卡地：迪士尼乐园、上海博物馆（埃及展）、中国航海博物馆、上海东方明珠…..
                <w:br/>
                【产品特色】
                <w:br/>
                ★【解密法老】中国四大博物馆之一网红上海博物馆、不出国门邂逅金字塔之巅
                <w:br/>
                ★【迪 士 尼】上海迪士尼日景+夜景，一整天畅玩通票…
                <w:br/>
                ★【深度上海】上海东方明珠、上海博物馆、中国航海博物馆….
                <w:br/>
                ★【伴礼相赠】18岁以下参团，赠送“辽宁舰”纸拼3D模型！！！
                <w:br/>
                ★【网红上海】打卡上海网红拍照地，上海武康大楼、上海徐家汇书院...
                <w:br/>
                ★【送两夜景】上海外滩夜景、登东方明珠俯瞰上海夜景…
                <w:br/>
                ★【郑重承诺】一价全包、白+黑无自费景点、出行无忧
                <w:br/>
                ★【轻奢住宿】全程四钻（可自费升级五钻酒店）、连住不挪窝、旅行更轻松…
                <w:br/>
                ★【成团品质】100%真纯玩、无隐形、纯净本真旅行！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山东各地/济南-上海
                <w:br/>
              </w:t>
            </w:r>
          </w:p>
          <w:p>
            <w:pPr>
              <w:pStyle w:val="indent"/>
            </w:pPr>
            <w:r>
              <w:rPr>
                <w:rFonts w:ascii="微软雅黑" w:hAnsi="微软雅黑" w:eastAsia="微软雅黑" w:cs="微软雅黑"/>
                <w:color w:val="000000"/>
                <w:sz w:val="20"/>
                <w:szCs w:val="20"/>
              </w:rPr>
              <w:t xml:space="preserve">
                交通: 往返高铁二等座、大巴住宿: 上海
                <w:br/>
                温馨提示1.关于接站，因散客拼团，每团接站车次较多，抵达时间先后不等，接站后可能需等待，送到酒店也会有先后顺序，请游客谅解！
                <w:br/>
                2.通常酒店下午14:00后确保入住，如需提前入住，我处将为您与酒店前台确认是否有干净的空房可以提供，若无空房提供，则先行办理入住，行李可寄存在前台礼宾部，当天无团队行程）。后自由活动。
                <w:br/>
                山东各地前往上海，客人出发的前一天，导游/接站师傅会通过短信/电话联系客人，请保持手机畅通，如未通知请及时联系我社工作人员，谢谢！
                <w:br/>
                注意事项：
                <w:br/>
                接站：我们在上海浦东、虹桥均免费接站（增值服务，不享用不退费）：时间早09:00—晚23:00，如超出时间范围请自行解决，费用自理；班车间隔时间2小时一趟（时间点分别为09:00,11:00,13:00,15:00,17:00,19:00,21:00,23:00），如需专车接送，加收250元/趟-小轿车。
                <w:br/>
                1、16:00后抵达的游客，我社安排专人接站送往酒店，游客自行放弃当日行程，费用不退！！！
                <w:br/>
                或者游客自行打车前往城隍庙与团队汇合，打车费用自理！！！
                <w:br/>
                2、14:00前抵达的游客，赠送南京路自由活动。
                <w:br/>
                16:00 所有客人接齐前往城隍庙（提示：提前抵达家人，请自由活动，请您按照导游通知时间准时集合，不要迟到，自由活动期间请您注意人身及财产安全，谢谢理解）
                <w:br/>
                17:30 游览【城隍庙商业街】（自由活动约60分钟）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18:30步行至【上海外滩夜景】：上海夜景被誉为“七大夜景之一“，可与美国曼哈顿的夜景相媲美!二种方式不同视角领略大上海迷人璀璨的夜景，初来上海的您值得拥有！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交通: 酒店班车用餐: 早 住宿: 上海(温馨提示：迪士尼乐园当为全天自由活动，导游不进乐园，乐园内无导游陪同） 
                <w:br/>
                07:00 享用早餐（如遇提前付景区，早餐改为打包早）
                <w:br/>
                07:30 集合前往中国大陆第一个、亚洲第三个、世界第六个迪士尼主题乐园
                <w:br/>
                08:30 游览【迪士尼乐园】（游玩时间约7-10小时，根据迪士尼开园及关园时间而定）：上海迪士尼度假区是一个特别为中国游客设计和打造的家庭娱乐目的地。这里可供游客尽享多日休闲娱乐时光。整个度假区于2016年6月开幕，包括： 一座主题乐园——适合所有人游玩、以神奇王国风格打造的“上海迪士尼乐园”，由七大主题园区组成，包括：“米奇大街”、“奇想花园”、“探险岛”、“明日世界”、“皮克斯玩具总动员”、“宝藏湾”及拥有“奇幻童话城堡”的“梦幻世界”；
                <w:br/>
                【亲子路线推荐】：漫游童话时光→小熊维尼历险记→爱丽丝梦游仙境迷宫→七个小矮人矿山车→花车巡游→小飞侠天空奇遇记→晶彩奇航→冰雪奇缘→欢唱盛典演出→小飞象→幻想曲旋转木马→米奇大街→城堡夜光幻影秀......
                <w:br/>
                【人气推荐TOP7】：翱翔飞跃地平线（探险岛）、创极速光轮（明日时间）、加勒比海盗—沉落宝藏之战（宝藏湾）、夜光幻影秀（奇幻童话城堡）、爱丽丝梦游仙境迷宫（梦幻世界）、米奇童话专列—花车巡游（奇想花园）、雷鸣山漂流（探险岛）......
                <w:br/>
                约晚上20:30赠送【烟花秀】（如遇雨天或官方停演，费用不变，请谅解!）:施展迪士尼魔力，用令人惊叹的特效点亮夜幕，看“奇幻童话城堡”如何华丽变身！米奇将向您展示梦想的奇妙魔力和想像的神奇力量快跟随他畅游一番吧！在上海迪士尼乐园的中心位置见证奇迹！米奇开启通往全新冒险历程的大门，让无限精彩的奇妙世界一一呈现在您眼前。通过扣人心弦的投影、激光、喷泉及其它各种特效技术，米奇将施展魔力将“奇幻童话城堡”变为梦幻新世界，同时点亮我们所有人心中的奇梦。
                <w:br/>
                温馨提示：①迪士尼进园及出园时间我社均按照原定迪士尼官方计划时间，如遇迪士尼早上入园及晚上关园时间进行调整，迪士尼游览时间会相应减少或增多，费用不变，还望您谅解。②在早上入园时门口有可能会出现取票及排队现象（个别时候会出现排队等待1小时左右，请您做好心理准备），会影响您的入园时间，如出现此类情况，游览时间会相应减少，还望您谅解！③如遇烟花秀时间推迟，则出园时间顺延
                <w:br/>
                21:00 返回酒店，如没有赶上班车，自行打车返回酒店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交通: 大巴用餐: 早 住宿: 上海
                <w:br/>
                07:00 享用早餐
                <w:br/>
                09:00 参观【上海博物馆】（参观时间约3小时，周一闭馆请避开此日、实行实名制预约购票）：
                <w:br/>
                上海博物馆，我国四大博物馆之一。馆体是方体基座与圆形出挑相结合的建筑造型，象征天圆地方。如果想深入了解中华文明灿若星辰的文化和生生不息地发展脉络，来上博绝对会有很好的体验。
                <w:br/>
                2024年7月19日-2025年8月17日，上海博物馆与埃及文物委员会携手呈现全球规模、亚洲高等级的古埃及文物出境展!这可是中国与埃及政府合作的超级大展！！！是不容错过的文化盛宴!
                <w:br/>
                展览将通过三个专题展览独立展开叙事：
                <w:br/>
                1.“法老的国度”: 追寻古埃及人眼中的众神的世界  探讨不同文明对人类永恒命题的理解。
                <w:br/>
                2.“萨卡拉的秘密”: 古埃及人将定都孟菲斯作为其历史的开端，萨卡拉是整个孟菲斯墓区最重要的环节，是古埃及人沿用最久的古老墓地，有3到13王朝的15座金字塔，也是贵族墓葬、动物木乃伊极其密集之地。
                <w:br/>
                3.“图坦卡蒙的世界”: “图坦卡蒙的时代”将追寻少年法老的踪迹与故事：埃赫纳吞开展宗教改革，推动古埃及从多神信仰转变为一神信仰，而图坦卡蒙又让传统宗教回归。
                <w:br/>
                展览是有史以来全球最大规模、亚洲最高等级的古埃及文物出境展，囊括787件古埃及文明不同时期的文物，包括图坦卡蒙、阿蒙涅姆赫特三世以及拉美西斯二世等法老雕像，成套木乃伊棺，女王金饰以及萨卡拉地区新发现的彩绘木棺、动物木乃伊和雕像等。
                <w:br/>
                超过95%以上的文物是首次来到亚洲!!!
                <w:br/>
                无论你是古埃及文明的忠实粉丝，还是对古文明充满好奇，这场展览都将带给你更多的震撼和感动!快来和我们一起探寻古埃及文明的神秘面纱，一起见证历史的辉煌!
                <w:br/>
                重要提示：参观【上海博物馆】周一闭馆，实行实名制预约购票；因上海博物馆~埃及展预约火爆，如未预约上，改外滩+南京路步行街自由活动，现退成人及6周岁以上儿童（中童）：退400/人。
                <w:br/>
                14:00 参观【徐家汇Citywalk】（游玩时间180分钟）【徐家汇书院】（周一闭馆，周二至周四/周日9：00-17：00，周五/周六9：00-20：00）：整体来说非常大气，看点主要有这么几个：正面主立面，竖纹线条流畅壮观；内厅高大明亮，三层檐式水晶牌坊是亮点，4只水晶狮子分外迷人，巨型长条书桌十分出镜；咖啡厅气氛很好；地下楼层一定不能错过：水晶海上长廊、水晶飘带式吊灯、左右分别为中英文的巨型“上海”立体壁挂、书画摄影作品展等等，都极其出彩！ 外立面上，最大的败笔，是做了两个打卡拍照的突出部，【武康大楼】武康大楼，它有独特的建筑风格，这座大楼建于20世纪初1924年，有着浓厚的历史底蕴，是法国新古典主义建筑风格的杰作。它的外观设计充满了浪漫和优雅，仿佛能穿越时光，回到百年前的上海。多部经典影片曾再这里拍摄取景，目前是上海网红打卡点；
                <w:br/>
                18:00 游览【登东方明珠+俯瞰上海夜景】（游玩时间约90分钟）：上海的标志性文化景观之一，位于浦东新区陆家嘴，塔高约468米。该建筑于1991年7月兴建，1995年5月投入使用，承担上海6套无线电视发射业务，地区覆盖半径80公里。 东方明珠广播电视塔是国家首批AAAAA级旅游景区。塔内有太空舱、旋转餐厅、上海城市历史发展陈列馆等景观和设施，1995年被列入上海十大新景观之一。
                <w:br/>
                20:00 集合前往酒店入住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上海-山东各地/济南
                <w:br/>
              </w:t>
            </w:r>
          </w:p>
          <w:p>
            <w:pPr>
              <w:pStyle w:val="indent"/>
            </w:pPr>
            <w:r>
              <w:rPr>
                <w:rFonts w:ascii="微软雅黑" w:hAnsi="微软雅黑" w:eastAsia="微软雅黑" w:cs="微软雅黑"/>
                <w:color w:val="000000"/>
                <w:sz w:val="20"/>
                <w:szCs w:val="20"/>
              </w:rPr>
              <w:t xml:space="preserve">
                用餐: 早
                <w:br/>
                07:00 享用自助早餐
                <w:br/>
                07:30 集合前往中国航海博物馆
                <w:br/>
                09:00 游览【中国航海博物馆】（游玩时间2.5小时）：中国首个经国务院批准设立的国家级航海博物馆，由交通运输部和上海市人民政府在上海市共建。博物馆室内展览面积21000平方米。馆内以“航海”为主题，“博物”为基础，分设航海历史、船舶、航海与港口、海事与海上安全、海员、军事航海六大展馆，渔船与捕鱼、航海体育与休闲两个专题展区，并建有天象馆、4D影院、儿童活动中心，涵盖文物收藏、学术研究、社会教育、陈列展示等功能。
                <w:br/>
                温馨提示：只含大门票，4D动感影院30元/人自理，天象馆30元/人，自愿消费。请注意1.2米以下（含1.2米）儿童，孕妇及患有心脏病、高血压、脊椎病和不能接受强烈刺激的观众，不适宜观看4D电影。
                <w:br/>
                12:00  左右统一安排送站，结束愉快旅程！
                <w:br/>
                注意事项：
                <w:br/>
                1、 散客拼团，导游需要送不同车次和航班抵达的客人，由于发车或起飞的时间和港口不同，导游会统一把客人送至火车站或机场，客人会出现候车或候机时间，请客人理解并配合。
                <w:br/>
                2、 免费送站地点仅为：火车站和机场，其他地点暂不提供！
                <w:br/>
                3、 如遭遇法定节假日返程大交通建议比平日延后1小时；
                <w:br/>
                4、 如您的航班或车次较晚，您可以选择自由活动后自行前往机场或者火车站，费用自理。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w:br/>
                往返高铁二等座
                <w:br/>
                当地交通
                <w:br/>
                旅游期间当地空调旅游车，确保空座率10%（提示说明： 26座以下车型均无行李箱）
                <w:br/>
                住宿标准
                <w:br/>
                全程网评4钻（均为非挂牌），任君选择，出现自然单间补房差；
                <w:br/>
                若出现单男单女，尽量安排三人间或拼房，如产生自然房差，旅行社与游客协商一致解决。
                <w:br/>
                景点门票
                <w:br/>
                行程内所列景点首道大门票（以上行程仅供参考，我社有权根据时间安排行程，调整行程的游览次序，但不影响行程的质量和标准，客人因个人原因自愿放弃景点参观，将不退还门票费用）
                <w:br/>
                旅游用餐
                <w:br/>
                含3早0正，早餐自助早。提示：早餐不用不退哦！如因自身原因放弃用餐，则餐费不退。
                <w:br/>
                导游服务
                <w:br/>
                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小门票、小交通及自费项目等
                <w:br/>
                <w:br/>
                <w:br/>
                <w:br/>
                不可抗力：因交通延阻,罢工,天气,飞机,机器故障,航班取消或更改时间等不可抗力原因所导致的额外费用
                <w:br/>
                <w:br/>
                <w:br/>
                <w:br/>
                个人消费:
                <w:br/>
                <w:br/>
                1.酒店内洗衣，理发，电话，传真，收费电视，饮品，烟酒等个人消费
                <w:br/>
                <w:br/>
                2.购物等个人消费以及因个人疏忽，违章或违法引起的经济损失或赔偿费用
                <w:br/>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w:br/>
                1、本产品最少成团人数10人，若因我司原因未发团，在旅行社将按双方合同约定的违约条款予以赔付。
                <w:br/>
                <w:br/>
                2、本线路为散客拼团，在承诺服务内容和标准不变的前提下，可能会与其他旅行社的客人合并用车，共同游玩。如您正常报名，则视为接受旅行社拼团后统一安排行程。
                <w:br/>
                <w:br/>
                3、因入住宾馆登记需要，所有游客须带好身份证原件等有效证件。
                <w:br/>
                <w:br/>
                4、本线路价格为团队行程综合旅游报价，持有任何优惠证件的游客均不再享受景区门票的优惠政策。
                <w:br/>
                <w:br/>
                5、客人报名人数系单数，我社尽量安排拼住或三人间。如无法协调，需由客人承担产生的单房差。
                <w:br/>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w:br/>
                8、如遇路况原因等突发情况需要变更各集合时间的，届时以导游或随车人员公布为准。
                <w:br/>
                <w:br/>
                9、赠送项目，景区有权依自身承载能力以及天气因素等原因决定是否提供，客人亦可有权选择参加或者不参加。
                <w:br/>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w:br/>
                12、本产品不进旅游购物店，部分景区和餐厅内的商品销售及驾驶员或导游员在车上的车销行为和本公司无关，请游客谨慎购买。我公司不接受此类购物投诉。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关于迪士尼收客注意事项
                <w:br/>
                一、游客报名时需要准备签订的内容
                <w:br/>
                    1、所有游客必须实名制,确保名字和身份证信息准确，建议游客扫描身份证正反面提供我社；
                <w:br/>
                    2、如同行中有儿童，需要备注儿童准确身高（因我社将按照预报儿童身高预定门票，参考1米以下免，1-1.4儿童价，1.4以上同成人票）；
                <w:br/>
                    3、必须需要签订【主订票人：指购票登记人】，及主订票人手机号码；
                <w:br/>
                4、游客报名同批报名5人（含5人）以下，至少需要需要1位主订票人
                <w:br/>
                    5、游客报名同批报名6-10人（含6人/10人），至少需要需要2位主订票人；
                <w:br/>
                    6、游客报名同批报名11-15人（含11人/15人），至少需要需要3位主订票人；
                <w:br/>
                    7、未满16周岁的未成年人不能单独购票，也不能成为主定票人；
                <w:br/>
                    温馨提示：其他人数计算方法以此类推，按照5位（含儿童）一个标准计算；确定主订票人很重要，如果主订票人退票或者改签入园日期会导致其他成员无法入园，故请游客报名时必须仔细斟酌，如因主订票人信息错误导致的所有损失我社不承担责任，由提供者承担损失（因此项损失会较大，请大家必须认真对待）
                <w:br/>
                二、关于出票及退票及改票及入园规则  1、关于出票：原则团体票我社会在提前7天出票。如果在7天内报名，我社会出团队或散客票，团体及散客都是有库存限制的，售完即止，因此，我社一经与组团社相互确认后会即刻出票（请组团社必须要收游客团款）。要求必须是实名制，因此游客提供信息必须为正确；
                <w:br/>
                  2、关于退改票：迪士尼官方规定，游客订票均为实名制，每个身份证最多可购买5张门票。
                <w:br/>
                 a.一经出票，迪士尼官方规定旅行社团队或散客票是不能签转、更改、退票，也就意味着一经出票，退票为全损、请您仔细斟酌，谢谢理解；
                <w:br/>
                    b.主订票人如果退票，则其他成员为门票为全损，因主订票人当天不在场，其他成员无法入园；
                <w:br/>
                    c. 入园证件要求，16周岁以上入园当天凭本人的有效身份证原件入园，16周岁以下入园当天凭本人的有效身份证原件或户口本原件入园；
                <w:br/>
                d.未满16周岁的未成年人，必须由16周岁或以上的成年游客代为购票，且必须在该成年游客的陪同下方能入园游玩；
                <w:br/>
                    3、关于入园规则： 2017年11月15日起，上海迪士尼乐园游客须知将进行如下调整：
                <w:br/>
                    a.不得携带以下物品入园：食品；酒精饮料；超过600毫升的非酒精饮料。
                <w:br/>
                <w:br/>
                    b.因迪士尼官方会经常调整入园规则，如以上变更未能及时更新，以当日入园官方通知的准，谢谢理解；三、举例说明主订票人说明 举例：如妈妈用她的身份证为一家三口买了票，【妈妈就是主订票人】。入园当天，妈妈一定要在场，出示身份证验票后，带领其他两位家庭成员同时入园。如妈妈不在场，其他两位是无法入园的，既3张票全损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济南/泰安：3780元/人
                <w:br/>
                <w:br/>
                1.2米以下（6岁以下）：780元/人（只含车位导服半餐，1-1.2米儿童补交迪士尼门票539元）
                <w:br/>
                <w:br/>
                1.2-1.4米（6-14岁）：2580元/人（不含床不含早，含迪士尼儿童票，含高铁儿童票，其他同成人，超1.4米补迪士尼差价180元）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1、出行前1天20：00左右导游会短信联系，请保持手机畅通，及时查看信息，如过时未联系，请速来电咨询。
                <w:br/>
                2、请在导游约定的时间到达上车地点集合，切勿迟到，以免耽误其他游客行程。若因迟到导致无法随车游览，责任自负，敬请谅解。
                <w:br/>
                3、旅游团队用餐，旅行社按承诺标准确保餐饮卫生及餐食数量，但不同地区餐食口味有差异，不一定满足游客口味需求，敬请见谅。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w:br/>
                5、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6、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w:br/>
                7、目的地可能有部分私人经营的娱乐、消费场所，此类组织多数无合法经营资质，存在各种隐患。为了您的安全和健康考虑，携程提醒您，谨慎消费。
                <w:br/>
                8、为了您人身、财产的安全，请您避免在公开场合暴露贵重物品及大量现金。上街时需时刻看管好首饰、相机等随身物品。 
                <w:br/>
                9、提示：以上为自费项目，遵循客人自愿自费的原则选择参加，不强制消费！报价包含导游服务费、车费；自带门票或门票可使用优惠证件享受景区折扣的，需自理车位导服100元/点。
                <w:br/>
                10、提示：地接质量以当团大多数客人意见单为凭证，请您认真填写，如在当地填写意见单时未注明投诉意见，返程后我社不再接受投诉。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2026-04-03T17:31:51+08:00</dcterms:created>
  <dcterms:modified xsi:type="dcterms:W3CDTF">2026-04-03T17:31:51+08:00</dcterms:modified>
</cp:coreProperties>
</file>

<file path=docProps/custom.xml><?xml version="1.0" encoding="utf-8"?>
<Properties xmlns="http://schemas.openxmlformats.org/officeDocument/2006/custom-properties" xmlns:vt="http://schemas.openxmlformats.org/officeDocument/2006/docPropsVTypes"/>
</file>