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悦享滨城---旅顺·闯关东影视基地·威尼斯水城单飞四日游行程单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21161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【旅顺】旅顺博物馆丨潜艇博物馆丨东北狮虎园丨小虎乐园丨动物博物馆丨闯关东影视基地
                <w:br/>
                【市内】星海广场丨浪漫滨海路丨俄罗斯风情街丨东方威尼斯水城丨荧光海滩
                <w:br/>
                ◤美味时刻◢ 炖菜天花板-东北铁锅炖   大口吃肉--霸气牛头宴  滨城特色--海鲜大咖
                <w:br/>
                ◤甄选酒店◢ 商务酒店/网评三钻酒店  升级一晚网评海景四钻酒店
                <w:br/>
                ◤赠送666 ◢ 荧光海滩 享受阳光与沙滩的美妙时刻
                <w:br/>
                卡拉永远OK/围炉煮茶/沙滩篝火/许愿漂流瓶/赶海挖沙/汉服旅拍照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济南-大连
                <w:br/>
              </w:t>
            </w:r>
          </w:p>
          <w:p>
            <w:pPr>
              <w:pStyle w:val="indent"/>
            </w:pPr>
            <w:r>
              <w:rPr>
                <w:rFonts w:ascii="微软雅黑" w:hAnsi="微软雅黑" w:eastAsia="微软雅黑" w:cs="微软雅黑"/>
                <w:color w:val="000000"/>
                <w:sz w:val="20"/>
                <w:szCs w:val="20"/>
              </w:rPr>
              <w:t xml:space="preserve">
                【双船/船去飞回】按约定时间，出发赴烟台乘船前往浪漫之都大连，解锁海岛秘境之旅！
                <w:br/>
                【飞去船回/双飞】按约定时间，乘机飞往大连，抵达大连周水子机场后，入住酒店，大连自由活动。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
                <w:br/>
                眺望战争遗迹【俄式小火车站】【胜利塔】【白玉山塔】车观全年不冻不淤世界五大军港之一【旅顺军港】。
                <w:br/>
                【潜艇博物馆】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
                <w:br/>
                【潜艇模拟巡航】我国自主研制的033型潜艇，载着游客从新中国潜艇部队的诞生地旅顺军港起航，在浩瀚的大海中历经各种艰险，惊涛骇浪将携着朝阳和晚霞伴您同行，潜航时更有暗礁和巨鲸给您添趣。游客有如乘坐真实的潜艇潜行于海底世界，可通过自主操控，感受潜艇各种功能的模拟场景。还精心设置了前往-巡航的过程及与其他船只碰撞等模拟场面，这些场景设置会定期变化。作为国内首个潜艇巡航体验馆，馆内采用了全套高科技电子系统。游客在馆内将体验到犹如乘坐真实潜艇的种种感受。
                <w:br/>
                【闯关东影视基地】（含景区电瓶车）国家AAA级旅游景区，游客最喜爱的辽宁五十佳景区之一。为东北地区唯一的首批全国影视指定拍摄基地。基地建筑风格以上世纪三、四十年代关东建筑为主，有关东特色浓郁的山东大院，也有中式传统的东北四合院王家大院，胶东半岛典型的焦家大院，日式风格的幸福大院，还有贫民的棚户区罗式圈子，以及警察署、宪兵队、酒馆、商铺老街等相关建筑群。基地自建成以来，已拍摄电影《风声》 ，电视剧《闯关东中篇》 、《小姨多鹤》《平凡的岁月》等 
                <w:br/>
                【东北狮虎园】(含散养区景观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
                <w:br/>
              </w:t>
            </w:r>
          </w:p>
          <w:p>
            <w:pPr>
              <w:pStyle w:val="indent"/>
            </w:pPr>
            <w:r>
              <w:rPr>
                <w:rFonts w:ascii="微软雅黑" w:hAnsi="微软雅黑" w:eastAsia="微软雅黑" w:cs="微软雅黑"/>
                <w:color w:val="000000"/>
                <w:sz w:val="20"/>
                <w:szCs w:val="20"/>
              </w:rPr>
              <w:t xml:space="preserve">
                早餐后集合出发早餐后【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【飞去船回/双船】 晚乘船赴烟台，住船上.不含早 
                <w:br/>
                【 船去飞回/双飞】返回大连市内酒店,住大连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
                <w:br/>
              </w:t>
            </w:r>
          </w:p>
          <w:p>
            <w:pPr>
              <w:pStyle w:val="indent"/>
            </w:pPr>
            <w:r>
              <w:rPr>
                <w:rFonts w:ascii="微软雅黑" w:hAnsi="微软雅黑" w:eastAsia="微软雅黑" w:cs="微软雅黑"/>
                <w:color w:val="000000"/>
                <w:sz w:val="20"/>
                <w:szCs w:val="20"/>
              </w:rPr>
              <w:t xml:space="preserve">
                【双船/飞去船回】清晨，甲板上欣赏唯美的海上日出，早上抵达山东港口码头，后乘车返回温馨家园。
                <w:br/>
                【双飞/船去飞回】自由活动，乘车前往大连周水子国际机场，乘飞机返回。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【船去飞回】单程机票+单程船票(6-8人间)+济南烟台大巴车费/单程动车二等票
                <w:br/>
                【飞去船回】单程机票+单程船票(6-8人间)+烟台济南大巴车费/单程动车票铁二等票
                <w:br/>
                    儿童报价只含机票、车位、儿童火车票、半价正餐及导服。
                <w:br/>
                住  宿	大连商务酒店，升级一晚海景酒店（不产生自然单间，如产生单男/女，需补房差）；（东北非一线发达城市，接待能力有限，我社安排当地同级标准中较好酒店，游客报名前可根据我社提供参考酒店名称提前做了解）
                <w:br/>
                用  餐	2早2正餐（早餐为酒店赠送，不吃不退；正餐安排升级东北铁锅炖、海鲜大咖、牛头宴，10人一桌，优惠报价全程正餐不吃不退）
                <w:br/>
                旅游车	全程正规营运手续空调旅游车（安心出行，一人一正座含婴儿，根据人数用车，保证车辆干净舒适）
                <w:br/>
                门  票	行程所列景点首道大门票（不含景区小门票或小交通.客人视情况自愿选择乘坐）
                <w:br/>
                导  服	持证中文导游,6人以下司机兼向导
                <w:br/>
                儿  童	【单飞】1.2米以下且不满6周岁儿童：（只含机票车位费，导服，其他产生自理。免费上船，船上无铺位）；1.2米以上或超6周岁儿童上船需现场购买坐席半价票，约110元/人，无铺位
                <w:br/>
                温  馨  提  示	1.该产品报价为综合优惠价格，已享受景区扶持、老年优惠政策，参团时必须持身份证配合购票。
                <w:br/>
                2.持特殊证件或如遇不可抗力因素景点不营业，需要退门票时则按旅行社折扣价当地退现（赠送景点不参加不退费用）。
                <w:br/>
                3.赠送景点因天气等不可抗力因素无法成行，不改不退不换敬请理解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1、全程不提供自然单房差、产生自然单房差费用客人自理、（如果不占床位、酒店不会提供早餐券）。
                <w:br/>
                2、不含保险、集散地的接送费、各类自愿购物消费。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船票/机票为实名制购票.报名时需提供本人准确的姓名和身份证号码，如因客人提供信息错误造成无法登船/登机，产生的损失由客人自行承担；请您出发时携带本人身份证等有效身份证件，儿童请携带户口本
                <w:br/>
                2、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3、参团期间,请妥善保管好行李物品，贵重物品随身携带;入住酒店期间，遵守酒店规章制度；因自身原因造成的财产损失旅行社仅协助报案或寻找等相应措施，不承担赔偿及相关责任。
                <w:br/>
                4、本行程不允许脱团.客人旅游途中离团按旅游法相关政策执行。
                <w:br/>
                5、如因人力不可抗因素（天气、自然灾害、堵车等）导致的行程延误，变更由此产生的滞留、增加的费用等一切损失由客人自担，我社仅协助解决。
                <w:br/>
                6、根据当地景区实际路况.导游可以在不减少景点的情况下为了旅途顺利有权更改游览顺序。
                <w:br/>
                7、注意安全，听从安排，跟随导游进行游览，不要擅自离队，登山时不能只看美景，要注意脚下，拍照时不要越过危险警告标志，如身体不适，及时提出，适当休息。
                <w:br/>
                8、我社接待质量以该团大部分游客签署的意见反馈单为依据，如您在游程中未提出异议，我社将视为满意。返程后再提异议，将不予处理，故请在游程中尊重您的权利，将自己的意见及时如实反馈在意见单上。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2025-04-29T19:05:06+08:00</dcterms:created>
  <dcterms:modified xsi:type="dcterms:W3CDTF">2025-04-29T19:05:06+08:00</dcterms:modified>
</cp:coreProperties>
</file>

<file path=docProps/custom.xml><?xml version="1.0" encoding="utf-8"?>
<Properties xmlns="http://schemas.openxmlformats.org/officeDocument/2006/custom-properties" xmlns:vt="http://schemas.openxmlformats.org/officeDocument/2006/docPropsVTypes"/>
</file>