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【尊享全景,小资日照 】大巴往返三日游行程单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21133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日照休闲游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早指定地点集合乘空调旅游车前往 “日出先照之城”-【日照】（约4.5小时）；
                <w:br/>
                <w:br/>
                【打卡网红•万平口3号门】整个下午万平口沙滩畅玩，静享海边慢时光！精致日照，最美打卡地；所有美丽的风景，都值得被留驻；所有动人的瞬间，都值得被记录。沿途所在就是星辰大海。七彩儿童乐园：童年快乐拉满；网红楼梯：找个合适的角度也可以露出海平面，画面超美腻！ 玻璃秋千：把自己装进秋千，悬挂在蓝天白云之上，闭上眼睛，聆听海风......辽阔的大海、金色的沙滩、翻滚的浪花、湛蓝的天空，迎着阳光，自然微笑，怎么拍都好看！ 花海小屋：天蓝的小木屋印着粉色小花，少女感十足。天空之城：“迷倒我的不是彩虹，而是在我面前，看彩虹的人”。按下快门，坐上“天空之城”观光车，出发吧！ 沙滩：沙滩是海洋最靓丽的一道风景线，海浪从遥远的天边赶来。
                <w:br/>
                <w:br/>
                【夜游东夷小镇】逛媲美南京的“夫子庙，上海的“城煌庙”的中国靠海最近的小镇；还有美味的大餐可以在填饱肚子的同时唇齿留香；晚餐东夷小镇内自由品尝特色小吃；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早起享用【能量早餐 】，开启元气满满的一天。
                <w:br/>
                <w:br/>
                【日照济州岛•星岛蓝碳】（不登岛）（游览2..5小时）日照独有圣托里尼的浪漫风情，沉浸式元宇宙体验、星岛奇幻乐园、朋克风的威士忌酒吧，面朝大海沙滩冰块形状的水上咖啡厅......随时一拍成就您的海景大片！抬头看见天空蓝，低头看见海水蓝，整个建筑更显洁白无瑕，仿佛是一座梦幻城堡，超高的颜值、火爆出圈的美拍圣地等你！【赶海拾贝】挽起裤腿，徜徉于礁石滩涂。扒蛤蛎、捡贝壳、拾海星，学习与实践并进，充分感受渔民赶海收获的乐趣、领略渔家生活风情，感知大海、回归自然。
                <w:br/>
                <w:br/>
                【趣浪海上嘉年华】（门票已含 ）
                <w:br/>
                <w:br/>
                【沙滩区】儿童挖沙乐园、挖掘机、水枪大战、沙滩拔河；【嬉水区】海上蹦蹦床、无动力陀螺、翘翘板、元宝板、三角趴梯、拱门趴梯、海上冲浪泳乐板（圈）、手趴冲浪板、海上魔毯（必穿救生衣自带或租赁）感受日照金沙浴，日光浴、海水浴、沐浴在蓝天碧海怀抱。
                <w:br/>
                <w:br/>
                <w:br/>
                <w:br/>
                【奥林匹克水上小镇】【斯里兰卡海上小火车】海上小火车穿过天空之城玻璃栈桥、水上舞台、水运会火炬塔；亲身参与【龙舟赛海】在大海上感受“国家级非物质文化遗产龙舟”的独特魅力;【捞水母】该水域还有大片水母群(4-8月，视天气而定能否参加)，如海中精灵伴您左右；【海上高尔夫球场】（体验5球/人）！体验中国唯一海上高尔夫，优雅挥杆，享受贵族GLF带来的绿色、氧气、阳光和友谊。【网红喊泉】大声呐喊遇见彩虹，又名“龙涎水”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早起享用【能量早餐 】，开启元气满满的一天。
                <w:br/>
                <w:br/>
                【山海天·花屿海】全新体验脚踩沙滩，戏水踏浪，与大海零距离接触，沐浴清爽的海风，漫步松软的沙滩，感受那份难得的的轻松愉滩海水浴场被有关专家誉为“中国沿海仅存未被污染的黄金海岸”，是国内唯一处3S旅游度假海滩，享受蓝天、碧海、金沙滩的城市风情；
                <w:br/>
                <w:br/>
                【网红LOVE海滩】观一场浪漫橘子海日落；
                <w:br/>
                <w:br/>
                【天使之翼】寓意忠贞纯洁的爱与自由；
                <w:br/>
                <w:br/>
                【我在日照很想你】不可错过的超级网红IP；
                <w:br/>
                <w:br/>
                【晴天周杰伦墙壁】美拍绝佳机位，简直美出天际；
                <w:br/>
                <w:br/>
                【椰子树】仿佛置身海南的浪漫，向凤听海；
                <w:br/>
                <w:br/>
                【霍比特小屋】满足对童话世界的所有美好想象；
                <w:br/>
                <w:br/>
                【太公岛牡蛎赶海园·赶海拾趣】（根据潮汐规律合理调整游览顺序）在万亩滩涂上光着脚丫，提着小桶，挖蛤蛎、拣海星，拥抱大海，亲近自然。体验收获的乐趣。
                <w:br/>
                <w:br/>
                <w:br/>
                <w:br/>
                <w:br/>
                【返程交通】
                <w:br/>
                <w:br/>
                  乘空调旅游巴士返回济南，结束愉快旅途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<w:br/>
                【住宿】精选舒适商务酒店空调双标间；
                <w:br/>
                <w:br/>
                【用餐】2早1正餐；
                <w:br/>
                <w:br/>
                   40元/人 海鲜特色水饺自助餐;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【保险】旅游意外险、旅行社责任险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1.人身意外险
                <w:br/>
                2.个人消费
                <w:br/>
                3导游推荐景区内小交通，自愿自费自理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1.接团方式:指点地点接团。
                <w:br/>
                2.若因不可抗因素（如台风、海啸、地震等）造成行程调整或船票变化，我社尽力协调，但由此增加的费用，客人自理并在当地现付。
                <w:br/>
                3.如出现单男单女由客人自补房差；非常规进出及行程外延住的客人，我社不负责接送。
                <w:br/>
                4.客人因有老年证、学生证、军官证等证件门票产生优惠的均不退款。
                <w:br/>
                5.请提示客人：如在当地未产生费用需回出发地退款的，一定向地陪索要证明，否则视为放弃。
                <w:br/>
                6.在当地游览过程中出现问题，请及时与当地地陪导游或地接社反映，以便快速协调处理，
                <w:br/>
                以免为您造成不便。
                <w:br/>
                7.应环保要求：山东宾馆、酒店不再提供免费一次性日用品，请提醒客人自备卫生洗漱用品。敬请组团社提醒游客给予理解并配合、
                <w:br/>
                8. 自由活动期间请客人注意自身安全。行程中所含海水浴场的游览活动，严禁游客下海游泳，以免造成安全隐患，如游客自行下海，我社不承担任何法律责任。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2025-05-06T18:58:03+08:00</dcterms:created>
  <dcterms:modified xsi:type="dcterms:W3CDTF">2025-05-06T18:58:03+08:00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