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【草原向左～大海向右03】乌兰布统双高五日游行程单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BJ1720929603Om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坝上草原：乌兰布统：原始而惊艳的皇家草原，这里没有雾霾，只有新鲜的空气，湛蓝的天空，漫山的鲜花，山脊的风车，牧归的牛羊，撒欢的骏马，自古就是一处水草丰沛、禽兽繁集的天然牧场；
                <w:br/>
                ❉ 摄影必拍：骏马奔腾：骏马奔腾，场面壮观，无论是顺光、逆光，不同角度，不同方位，均能定格在这份狂情！马踏水花：赶马人将马群赶至浅蓝色的滩涂，随着声声口令，一匹匹骏马踏水而来，四蹄翻腾，长鬃飞扬，踏过的水面泛起洁白的水花，飞溅四射，感受力量与美交织的震撼，领略辽阔草原的情怀。
                <w:br/>
                ❉ 经典必游：渔岛海洋温泉乐园 - 海洋主题乐园，山海关古城   - 明清一条街，避暑山庄 - 康乾72景；
                <w:br/>
                ❉ 七家神泉：金水湾温泉 - 民间俗称“七家神泉”，2000多年悠久历史的古温泉遗址之上；                                
                <w:br/>
                ❉ 品质酒店：升级2晚，网评五钻住宿，品质彰显，尽显阶层品味； 入住2晚，网评四钻酒店，舒适，白天玩累了晚上美美的睡上一觉！
                <w:br/>
                ❉ 地方美食：海鲜大咖50元/人，一场海鲜盛宴，风味烤鸭50元/人，北京名菜，炭烤全羊2800元/只，蒙古特色，铜锅涮肉58元/人，锡盟沙葱羊肉，配上有机蔬菜、味道没的说，餐餐都是特色； 
                <w:br/>
                ❉ vip专享：2+1航空座椅，37座陆地头等舱，全团只收28人，空座率20%，如不到20人，则改为其它车型；
                <w:br/>
                ❉ 金牌导游：全程一个导游，（杜绝一团多导）中途不换导游，金牌导游员，微笑服务，温暖你我，体验快乐旅程！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山东-两地接站（北京） 或（秦皇岛）
                <w:br/>
              </w:t>
            </w:r>
          </w:p>
          <w:p>
            <w:pPr>
              <w:pStyle w:val="indent"/>
            </w:pPr>
            <w:r>
              <w:rPr>
                <w:rFonts w:ascii="微软雅黑" w:hAnsi="微软雅黑" w:eastAsia="微软雅黑" w:cs="微软雅黑"/>
                <w:color w:val="000000"/>
                <w:sz w:val="20"/>
                <w:szCs w:val="20"/>
              </w:rPr>
              <w:t xml:space="preserve">
                清晨：收拾好行李、放下公文包，约上三五知己，陪伴家人，带着愉悦的心情（踏上旅途）乘坐（高铁）或（火车）直抵秦皇岛或北戴河站（全天接站）工作人员负责接站后，直接入住酒店。
                <w:br/>
                <w:br/>
                提示：另一接站地点：乘坐（高铁）或（火车）前往首都北京，沿途欣赏祖国的大好河山。抵京后由工作人员举【筋斗云】导游旗负责接站，颜色为黄底黑字，由于各位贵宾所乘车次、抵京时间有所不同，对于早抵达客人要稍作等候，非特殊原因【北京大兴机场：发车时间13:00分，北京丰台站：发车时间14:00分，北京西站：发车时间14:30分，北京南站：发车时间15:30分】。人齐后前往休闲度假的海滨城市秦皇岛-北戴河。 （可乘高铁直达秦皇岛站，需要补差价100元/成人 6-14周岁 补差价50元/人）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 - 帆船出海 - 渔岛海洋温泉乐园
                <w:br/>
              </w:t>
            </w:r>
          </w:p>
          <w:p>
            <w:pPr>
              <w:pStyle w:val="indent"/>
            </w:pPr>
            <w:r>
              <w:rPr>
                <w:rFonts w:ascii="微软雅黑" w:hAnsi="微软雅黑" w:eastAsia="微软雅黑" w:cs="微软雅黑"/>
                <w:color w:val="000000"/>
                <w:sz w:val="20"/>
                <w:szCs w:val="20"/>
              </w:rPr>
              <w:t xml:space="preserve">
                清晨：酒店内享用早餐，办理退房手续（整理好装备）。                                                                      
                <w:br/>
                <w:br/>
                上午：前往【亲子时光 -渔岛海洋温泉乐园】（门票已含，游玩约4小时）你可曾梦想在碧海蓝天下，与家人泡着温泉看大海；你可曾梦想在醉美花海中，与爱的TA许下幸福承诺，你可曾想走进好莱坞大片，体验速度与激情的人生，魅力渔岛，可盐可甜可奶可仙，让你看见生命中的无限可能。                                               
                <w:br/>
                <w:br/>
                1:【多彩观光区】免费乘坐当地渔民的木质的渔船，沿天然沙湖，远离喧嚣，伴着两岸的原生态景色，恍如出世；
                <w:br/>
                <w:br/>
                2:【普罗旺斯香草园】普罗旺斯香草园：是距离开辟的薰衣草观光园，有北戴河“普罗旺斯”之称；
                <w:br/>
                <w:br/>
                3:【陆上乐园】摩天轮、海盗船、旋转木马、双人飞天、空军一号打枪、等十几项大中型游乐设施；
                <w:br/>
                <w:br/>
                4:【水上乐园】梦幻水寨适合全家老少一起溪水玩闹，滑沙、滑草是黄金海岸特色体验项目；
                <w:br/>
                <w:br/>
                5:【好莱坞特技秀】为观众呈现一场精彩绝伦的视觉和听觉盛宴，身临其境的震撼；                                    
                <w:br/>
                <w:br/>
                6:【迷情湾温泉】是整个温泉距离海边最近的古罗马建筑风格，有着泡着温泉看大海的美好体验。                
                <w:br/>
                <w:br/>
                ●●  海鲜大咖 -- 50元/人，一场海鲜盛宴，超霸气，超豪华、超安逸，饕餮海鲜美味，刺激着各路吃货们的味蕾，让客人们欲罢不能。
                <w:br/>
                <w:br/>
                中午：前往【山海关古城】（约1小时，不含登城楼）明清一条街：追忆古城山海关，在素有“两京锁钥无双地，万里长城第一关”之地让您赏悦“天下第一关”巨匾给您带来的无限遐想。六百年后的“兴关”盛举让您从每一座楼台、每一段城墙、每一处四合院乃至每一块砖瓦都能清晰地感受出古城所历经的六百年历史沧桑。让您真正体会“南有丽江，中有平遥，北有山海关”的古城风韵。 
                <w:br/>
                ◆◆  前往北戴河十里银滩，体验【帆船或游轮出海】（120元/人，费用包含，赠送项目，不参加，或因天气原因不退款）乘帆远航，可以看到万米碧浪金滩的海岸长廊，在海鸥的引领下遨游在蓝色的海洋之中，踏海临风，去浪一把。  
                <w:br/>
                下午：前往历史文化名城承德 -- 这里是清王朝前期的第二个政治中心。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 - 木兰围场（坝上）乌兰布统 - 穿越塞罕坝 - 下马酒 - 献哈达 - 篝火晚会
                <w:br/>
              </w:t>
            </w:r>
          </w:p>
          <w:p>
            <w:pPr>
              <w:pStyle w:val="indent"/>
            </w:pPr>
            <w:r>
              <w:rPr>
                <w:rFonts w:ascii="微软雅黑" w:hAnsi="微软雅黑" w:eastAsia="微软雅黑" w:cs="微软雅黑"/>
                <w:color w:val="000000"/>
                <w:sz w:val="20"/>
                <w:szCs w:val="20"/>
              </w:rPr>
              <w:t xml:space="preserve">
                清晨：酒店内享用早餐，办理退房手续（整理好装备）。
                <w:br/>
                <w:br/>
                上午：前往闻名世界的避暑胜地，中国现存最大的皇家园林【世界文化遗产-避暑山庄】（门票已含，约3小时）一起走进287年的满清秘史，俯瞰山庄湖区全景，得名于“南朝四百八十寺，多少楼台烟雨中”的烟雨楼-还珠格格中漱芳斋的拍摄基地，穿过象征蒙古大草原的万树园，参观世界最短的河流-热河……看不尽山庄美景，想不完历史的波澜壮阔，走进多姿多彩的避暑山庄，去追寻一段并不遥远的大清国史。
                <w:br/>
                ☀ ☀ 【探秘清史 · 古建讲解】一座园，融南化北，典藏天下，听名嘴导游讲述不为人知的清宫秘史，品一品帝王与寻常百姓的儿女情长，解读康乾盛世之谜。
                <w:br/>
                <w:br/>
                ●●  风味烤鸭 -- 50元/人，烤鸭是北京名菜，菜品具有色泽枣红、油亮，外皮酥脆，肉质细嫩的特点。将刚烤熟的鸭子片成薄片，蘸甜面酱、葱白段，用荷叶饼卷着吃，风味独特。现如今在承德也能吃上了。
                <w:br/>
                <w:br/>
                下午：前往【木兰围场（坝上）乌兰布统】蓝天，白云，树木沿着山脉的走势，层层叠叠。明净的天空，山脊的风车，牧归的牛羊，撒欢的骏马，自古就是一处水草丰沛、禽兽繁集的天然牧场。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
                <w:br/>
                ◆◆  感受【敬献哈达】用草原上象征高贵的哈达为客人献上来自草原的祝福；感受【下马敬酒】蒙古族漂亮的姑娘和小伙穿着他们节日的盛装，手捧银碗，载歌载舞迎接草原尊贵的客人。
                <w:br/>
                提示：初到草原，水质较硬，建议在草原土特产自选超市（超市不算购物店）购买矿泉水饮用！草原盛产奶制品，牛肉干系列，价格适中，放心购买。
                <w:br/>
                <w:br/>
                ●●  晚餐+炭烤全羊 -- 2800元/只，每团一只，蒙古族传统名菜，选用草原膘肥、体重40斤左右的羊宰杀后，去毛带皮腹内加葱、姜、椒、盐等佐料整体烤制而成。此菜羊形完整，羊跪在方木盘内色泽金红，羊皮酥脆，羊肉嫩香。
                <w:br/>
                <w:br/>
                ◆◆  篝火晚会 -- 架起木柴，熊熊燃烧的篝火旁，来一曲最炫民族风，站在星空下，草原上，跳着欢快的广场舞！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草原～越野车 - 追梦坝上草原景区～娱乐套票 - 骏马奔腾 - 马踏水花 - 金水湾温泉
                <w:br/>
              </w:t>
            </w:r>
          </w:p>
          <w:p>
            <w:pPr>
              <w:pStyle w:val="indent"/>
            </w:pPr>
            <w:r>
              <w:rPr>
                <w:rFonts w:ascii="微软雅黑" w:hAnsi="微软雅黑" w:eastAsia="微软雅黑" w:cs="微软雅黑"/>
                <w:color w:val="000000"/>
                <w:sz w:val="20"/>
                <w:szCs w:val="20"/>
              </w:rPr>
              <w:t xml:space="preserve">
                清晨：酒店内享用早餐，办理退房手续（整理好装备）。上午：草原深度游，需要乘坐草原小交通 -【乌兰勇士 - 红色越野车】380元/人（费用已含）走别人走不了路,玩别人看不到的风景。浅草恰能没马蹄，放眼望去起伏的山坡映出剪影。一切都呈幽绿色。乘坐草原越野车进入草原深外。一路上五彩的小花，漫山的牛羊，起伏的丘陵，放眼望去，“天苍苍，野茫茫，风吹草低见牛羊”的景象呈现在眼前。大家可以草地上举行拔河比赛、踢足球、放风筝，抬头看湛蓝的天空、白云朵朵幻化成各种形状、掠过的雄鹰迎风翱翔，远离都市的喧嚣，体验从未有过的自由自在。
                <w:br/>
                ❉❉【亲子时光】我们将在这里举行一场别开生面的【草原运动会】，体验草原放风筝、小游戏、踢足球...这将是你跟宝贝的di一次草原足球，肩并肩一起奔跑，亦或者是跟宝贝一起完成拔河比赛，输赢并不重要，重要的是你们在一起享受亲子时光。 
                <w:br/>
                <w:br/>
                ❉❉【亲子时光】穿越明清·草原民族风：换装满蒙服装，感受塞北风情，唱享出塞曲。
                <w:br/>
                <w:br/>
                ❉❉【亲子时光】接下来开启自然活动——《闻花识草》，以家庭为单位一起去探索了解你身边看到的植物、昆虫，借助现代科技了解他们的习性；制作《植物/昆虫标本》，根据大家的探索，可以选择植物、花草、石头、昆虫等任何你喜欢的素材制作标本。
                <w:br/>
                <w:br/>
                ●●  铜锅涮肉-- 58元/人，北方特色锅底，炭火煮沸热气腾腾，地道的锡盟沙葱羊肉，配上有机蔬菜、味道自然没的说。   
                <w:br/>
                <w:br/>
                中午：体验～亲子互动【追梦坝上草原景区～娱乐套票】（380元/人，费用已含，约3小时）。
                <w:br/>
                <w:br/>
                【1】大型震撼实景蒙古马术《游牧传奇》一场视觉的盛宴和心灵的震撼（50分钟）；让你流连忘返；
                <w:br/>
                <w:br/>
                【2】祭祀百草敖包，向长生天祈求平安与健康，愿我们的虔诚能得到神灵的庇佑，风调雨顺，国泰民安；
                <w:br/>
                <w:br/>
                【3】抖音最火-呐喊喷泉，随着歌声高低起伏，喷泉仿佛伴舞一般涌出湖面；
                <w:br/>
                <w:br/>
                【4】网红打卡月亮湖，彩色越野车，网红秋千，玻璃球摆拍；
                <w:br/>
                <w:br/>
                【5】民族服装拍照（满族，蒙古族服饰，不限套数）；
                <w:br/>
                <w:br/>
                【6】木兰秋狝狩猎（10支真箭）可射活物-草原溜达鸡； 
                <w:br/>
                <w:br/>
                【7】草原必玩项目-牧草迷宫，考验智慧与体力的运动；
                <w:br/>
                <w:br/>
                【8】毛毛虫，拔河比赛，碰碰球，摇摆乒乓球，跳皮筋，跳大绳嗨翻草原; 
                <w:br/>
                <w:br/>
                【9】草原高尔夫，在广袤的草原上，挥杆击球，尽情释放自我，给你独一无二的体验（5个球）；
                <w:br/>
                <w:br/>
                【10】萌宠乐园，萌宠互动喂小动物，与小动物亲密接触（梅花鹿，小羊羔，小白兔，小矮马，鸵鸟，小羊驼）;
                <w:br/>
                <w:br/>
                【11】儿童乐园区（秋千、大滑梯、荡椅、足球场、跷跷板、网红地球仪，四人旋转跷跷板，攀岩墙，益智滑梯）; 
                <w:br/>
                <w:br/>
                【12】草原蹦极床，孩子们在跳跃中成长，尽情释放能量，欢笑中度过美好时光；
                <w:br/>
                <w:br/>
                【13】穿梭过山车，感受速度与激情的碰撞，疾风拂面，美景在眼，让你的心跳和笑声在草原上回荡；
                <w:br/>
                <w:br/>
                【14】金莲花海，如梦幻般绽放，为大地披上了黄金的盛装（开花季节7月中旬-8月中旬）
                <w:br/>
                <w:br/>
                【15】草原骑马漫步花海，感受风的轻抚，花的芬芳，让人心生向往；
                <w:br/>
                <w:br/>
                【16】天空之境，倒映着天空的纯净与草原的广阔，让人仿佛置身于天际之中；
                <w:br/>
                <w:br/>
                【17】网红版彩虹滑草，160米滑道感受刺激的草原项目（不限次数）；
                <w:br/>
                <w:br/>
                【18】蒙古部落（喝奶茶，炸果子，羊杂汤，蒙语小课堂，学蒙古舞，搏克表演，听蒙古四胡，搭建蒙古包）;  
                <w:br/>
                <w:br/>
                【19】训鹰表演，训鹰人与鹰的默契配合，在空中翩翩起舞，给你带来一场视觉的盛宴和心灵的震撼。
                <w:br/>
                ❉❉  摄影必拍：【骏马奔腾】场面壮观，无论是顺光、逆光，不同角度，不同方位，均能定格在这份狂野激情！
                <w:br/>
                【马踏水花】赶马人将马群赶至浅蓝色的滩涂，随着声声口令，一匹匹骏马踏水而来，四蹄翻腾，长鬃飞扬，踏过的水面泛起洁白的水花，飞溅四射，感受力量与美交织的震撼，领略辽阔草原的情怀。 
                <w:br/>
                下午：前往【金水湾温泉】（门票已含）民间俗称“七家神泉”，处在承德市东北部的隆化县境内，坐落在具有2000多年悠久历史的古温泉遗址之上，这里风景优美，气候宜人。度假村内设有温泉游泳馆、户外温泉、汗蒸、住宿、餐饮等特色服务项目。游泳馆宽敞明亮，水质清澈，环境干净卫生，泳池边设计有高、低温泉池，让您享受，泡不同水温所带来的乐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七家（温泉）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外观 - 金山岭长城-返程
                <w:br/>
              </w:t>
            </w:r>
          </w:p>
          <w:p>
            <w:pPr>
              <w:pStyle w:val="indent"/>
            </w:pPr>
            <w:r>
              <w:rPr>
                <w:rFonts w:ascii="微软雅黑" w:hAnsi="微软雅黑" w:eastAsia="微软雅黑" w:cs="微软雅黑"/>
                <w:color w:val="000000"/>
                <w:sz w:val="20"/>
                <w:szCs w:val="20"/>
              </w:rPr>
              <w:t xml:space="preserve">
                早晨：酒店内享用早餐。一路乘车观赏美景前往北京送团。
                <w:br/>
                途中车览素有“中国十大摄影旅游圣地”和“万里长城、金山独秀”之称的【金山岭长城】其以惊、险、奇、特是北方明长城的精华。抵京后乘坐大交通返回家园。建议预订返程票【北京南站：14:30以后，北京西站：15:00以后，北京丰台站：15:20分以后，北京大兴机场：17:30以后】。这是一次完美旅行，看到了风景、吃到了美食、学到了知识、体验了娱乐、结识了朋友、认知了我们。记得回去后一定要告诉你的朋友，分享你的旅行，还有快乐。                                                                                    
                <w:br/>
                小贴士：本日前往北京（时间约4.5小时）途中不含中餐，请提前预备一些零食。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通：2+1航空座椅，37座陆地头等舱；
                <w:br/>
                ❉ 人 数：全团只收28人，空座率20%，如不到20人，则改为其它车型； 
                <w:br/>
                ❉ 夜 宿：升级2晚，网评5钻，2晚，网评四钻，双人标间，24小时热水，电视，空调，独立卫浴，草原地区无空调；
                <w:br/>
                ❉ 门 票：行程内所列首道大门票；经典线路，特殊价格（老年优惠、学生优惠、军官证、残疾证、记者证优惠）不退； 
                <w:br/>
                ❉ 膳 食：共4早4正，餐餐都是特色【海鲜大咖～50元/人】【风味烤鸭～50元/人】【30团餐+炭烤全羊～2800元/只】【铜锅涮肉～58元/人】；    
                <w:br/>
                ❉ 儿 童：小 童1.2米以下儿童收费标准：当地用餐+旅游车位+导游服务+赠送项目；     
                <w:br/>
                中 童1.2-1.5米儿童收费标准：儿童门票+当地用餐+旅游车位+导游服务+赠送项目。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单房差：全程单房差850元/人（4晚）；  
                <w:br/>
                ❉ 保险：团队旅游意外保险及航空意外险建议客人购买。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赠送项目为我社免费提供，因天气或人力不可抗原因，我司有权做出调整取消，未参加者恕不退款，保留最终解释权；
                <w:br/>
                ❉ 导游在不减少景点的情况下，保证行程更顺畅，会根据实际情况对行程游览时间和顺序做出调改，请您配合；
                <w:br/>
                ❉ 请您认真填写意见单，对接待，导游、司机服务，提出您宝贵意见，以便我社及时更好提高服务质量；
                <w:br/>
                ❉ 客人投诉以在当地所填写意见单为凭证，如有投诉建议，当地提出解决，以便公司调查核实后及时予以更改和调整，还客人一个舒适满意的旅程。切勿旅程静言，回程秋后算账，回程投诉概不受理；  
                <w:br/>
                ❉ 酒店为当地标准双人标准间，经济相对落后，不能与发达地区等同，草原无空调；用餐南北口味存在差异。酒店若遇政府政策等原因被征用，调换同级标准酒店，敬请理解；
                <w:br/>
                ❉ 旅游大巴无法进入北京南站广场，停靠北京南站-羊桥南滨河路（距离北京南站检票口260米左右，步行约8分钟；北京站位于北京市二环内，外地车辆禁止入内，抵达北京站的游客，需打车前往车站，费用我司报销）；  
                <w:br/>
                ❉ 请您报名时仔细阅读本行程，出发前仔细阅读出团通知书！根据自身条件选择适合自己的旅游线路，出游过程中，如因自身原因须放弃部分行程的旅游者，视为自愿放弃，无费用退还，放弃行程期间的人身安全由旅游者自行负责，脱团者须与我处导游或领队签署自愿离团协议；认价格为准，不接受收客价格差异的任何投诉，敬请谅解！
                <w:br/>
                ❉ 各地防疫政策多变，旅行社会根据防疫政策对行程进行调整或替换，如客人在行程中出现变更、滞留、劝返、隔离等突发情况，产生的费用需自行承担，请周知。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2025-05-21T18:46:45+08:00</dcterms:created>
  <dcterms:modified xsi:type="dcterms:W3CDTF">2025-05-21T18:46:45+08:00</dcterms:modified>
</cp:coreProperties>
</file>

<file path=docProps/custom.xml><?xml version="1.0" encoding="utf-8"?>
<Properties xmlns="http://schemas.openxmlformats.org/officeDocument/2006/custom-properties" xmlns:vt="http://schemas.openxmlformats.org/officeDocument/2006/docPropsVTypes"/>
</file>