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纵享漓江双飞5日游（2-8人小包团）行程单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桂林/漓江/兴坪/如意峰/阳朔五日游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GX17208495304f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桂林市-阳朔西街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济南桂林SC8845（0935-1235)
                <w:br/>
                桂林济南SC8846（1805-2045）
                <w:br/>
                或
                <w:br/>
                济南桂林SC8761（1715-1950）
                <w:br/>
                桂林济南SC8762（2210-0035）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行程偏好：
                <w:br/>
                观光50% ■■■■■   度假50% ■■■■■
                <w:br/>
                <w:br/>
                品牌故事：
                <w:br/>
                旅行不仅是地图上的一段距离，更是心灵的一次深刻触碰。我们相信每一次出发都是一次对自我发现的追求，每一段路程都是心灵成长的轨迹。从繁华都市到幽静乡村，从壮丽山川到温柔海岸，每一处都有我们为您精心策划的故事。
                <w:br/>
                产品碎碎念：
                <w:br/>
                在桂林这片诗与画交织的仙境中，不仅可以领略那些被无数镜头捕捉过的经典瞬间，更是能带您深入那些未被打扰的小众秘境。从静谧的古镇到遇龙河畔的轻奢野营，从如意峰的群山到银子岩的深邃，再到遇龙河畔的自在骑行，每一处都是一个故事，每一刻都是一幅画。我们希望，在这五天的旅行中，您能够放慢脚步，不只是游览，而是与这片土地深深地对话，感受它的灵魂。
                <w:br/>
                最宜人群：
                <w:br/>
                品质出游需求人群
                <w:br/>
                开班时间：  
                <w:br/>
                每天开班、全国首创小包模式，散客一人成行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1、旅游者持有效身份证件自行前往出发地机场/火车站；
                <w:br/>
                2、乘机/车抵达桂林，到达后接站前往酒店入住，至次日出发，若时间充裕可自行安排自由活动；
                <w:br/>
                  温馨提示：
                <w:br/>
                1、为确保工作人员能联系您，请确保下机后手机保持开机。
                <w:br/>
                2、到达酒店后请根据时间自行安排活动；我社工作人员会于21点左右电话通知明天的集合时间（晚班机有可能延后通知），此日无导游服务；任何情况均请拔打7*24小时紧急联系人电话。
                <w:br/>
                3、今日无行程安排，如抵达较早，可自行前往桂林市区游览，品尝桂林特色小吃。
                <w:br/>
                推荐景点：
                <w:br/>
                【东西巷】桂林明清时代遗留下的唯一的一片历史街巷，也是桂林最著名的特色文化旅游街区。
                <w:br/>
                【逍遥楼】历史上的逍遥楼曾与黄鹤楼齐名，是文人墨客到桂林的必游之地，现今登上逍遥楼鸟瞰漓水诸峰。
                <w:br/>
                【伏波山】伏波山又因孤峰雄峙，半枕陆地，半插江潭，遏阻洄澜，有“伏波胜景”之美称。
                <w:br/>
                【芦笛岩】桂林市区最知名的“国宾洞”，曾先后有80多位国家领导人或国际政要前来参观。
                <w:br/>
                【叠彩山】世界旅游组织推荐的最佳旅游目的地，桂林两江四湖核心景区，可俯瞰桂林全景。
                <w:br/>
                【靖江王府】是中国保存完好的明朝古遗址——靖江王城。也是“桂林山水甲天下”的出处之地。
                <w:br/>
                【七星公园】七星公园因七座山峰的分列恰如苍穹高悬的北斗七星而得名，是桂林最大的综合性景点。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桂林品牌携程4钻酒店：维也纳国际酒店、桂林亚朵酒店、桂林希尔顿欢朋酒店、桂林美居酒店或同级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桂林—漓江四星游轮—如意峰—阳朔—阳朔西街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1、早餐（酒店住宿赠送）约08:30乘车从酒店出发；
                <w:br/>
                2、前往游轮码头，乘漓江四星游轮游览【漓江】，在游轮上享受自助中餐；
                <w:br/>
                3、抵达码头后，乘车前往阳朔的天空之城【如意峰景区】游览，远眺岩溶峰林奇观；
                <w:br/>
                4、后乘车前往阳朔入住，可自行前往洋人街【西街】自由活动，品味广西美食，感受阳朔夜生活；
                <w:br/>
                【漓江游轮】
                <w:br/>
                漓江游船旅游的主要景点包括漓江、阳朔、杨堤、兴坪等。其中，漓江是最为著名的景点之一，被誉为“中国最美的山水画廊”。漓江全长83公里，两岸山峰奇峭，水势湍急，景色非常壮观。此外，阳朔和杨堤也是不容错过的景点，这两个地方分别位于漓江两岸，有着独特的自然风光和人文历史。
                <w:br/>
                【如意峰索道景区】
                <w:br/>
                阳朔首个山顶自然公园，由天然的喀斯特自然景观“三峰两谷”（元宝峰、如意峰、项链峰、彩溪谷、百花谷）以及索道、如意云顶观景平台、如意索桥、林中漫步道、玻璃栈道、数字体验馆等创意景观共同组成，游客可高空全方位俯瞰阳朔独特的喀斯特峰林地貌，穿越林间，观赏桂林山水风光，也可体验漫步林间的乐趣。
                <w:br/>
                【阳朔西街】
                <w:br/>
                位于阳朔古镇中心，宽约8米，长近800米，略呈东西走向，东到滨江路，西到蟠桃路，中间与县前街、城中路交汇。历经1400多年，是阳朔最古老最繁华的街道，也是阳朔重要的旅游景点之一。明城墙、碑刻、古寺、古亭、名人故居、纪念馆等这些古老的建筑保存皆较完整。
                <w:br/>
                <w:br/>
                 温馨提示：
                <w:br/>
                今日将前往美妙的桂林山水画廊，请遵守游轮管理制度，文明游览，游轮上无领队服务。如意峰适合拍照，可穿着颜色靓丽的衣服。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早餐：含（酒店自主早，不用不退）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阳朔民宿酒店：ds目的地专家、ds隐墅阳朔西街酒店、盘龙湾精品民宿或同级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阳朔—银子岩—遇龙河双人竹筏漂流—遇龙河十里画廊骑行—遇龙河下午茶—印象刘三姐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<w:br/>
                1、早餐（酒店住宿赠送）约09:00乘车前往溶洞【银子岩】游览；
                <w:br/>
                2、后乘车前往码头体验遇龙河【双人竹筏漂流】；
                <w:br/>
                3、【遇龙河十里画廊骑行】旅拍，体验不一样的风景；
                <w:br/>
                4、【野营下午茶】，感受遇龙河畔的宁静；
                <w:br/>
                5、赠送大型桂林山水实景演出【印象刘三姐】，后前往酒店入住自由活动；
                <w:br/>
                 【银子岩景区】
                <w:br/>
                洞内堆积了不同地质年代生长发育的钟乳石。钟乳洁白晶莹高达数十米，宛如夜空银河倾泻而下，闪烁出似银子的光芒。洞内钟乳石以“雄奇幽美”独领风骚，形态各异的钟乳石石柱、石塔、石幔、石瀑，构成了岩溶艺术万般奇景，令人流连忘返。
                <w:br/>
                【遇龙河竹筏双人漂流】
                <w:br/>
                在遇龙河乘竹筏泛舟在遇龙河上，两岸山水如画，非常享受。坐上缓慢的竹筏，看两岸连绵起伏的山峰和田园风光。可以在河面体验。
                <w:br/>
                【印象刘三姐】
                <w:br/>
                《印象·刘三姐》的表演者主要是当地的渔民和少数民族姑娘，因此观众可以欣赏到原汁原味的漓江生活。演出在宏大的实景山水背景和灯光、音乐、舞蹈的配合下，场面非常震撼，给人以强烈的视觉及听觉冲击，达到了如诗如梦的效果。
                <w:br/>
                 温馨提示：
                <w:br/>
                遇龙河竹筏漂流是务必听从工作人员安排，注意漂流安全。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早餐：含（酒店自主早，不用不退）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阳朔民宿酒店：ds目的地专家、ds隐墅阳朔西街酒店、盘龙湾精品民宿或同级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阳朔—富里桥—漓江旅拍—兴坪古镇—20元人民币背景拍摄地--桂林象鼻山—榕杉湖旅拍—溶洞餐厅—日月双塔夜景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1、早餐（酒店住宿赠送）约9:00乘车从酒店出发，前往【富里桥】旅拍；
                <w:br/>
                2、后前往【漓江畔】旅拍，打卡【20元人民币背景拍摄地】，【兴坪古镇】游览；
                <w:br/>
                3、乘车返回桂林，游览【象鼻山】，【榕杉湖景区】；
                <w:br/>
                4、晚餐体验桂林独有的溶洞餐厅（费用已含）；
                <w:br/>
                5、后乘车前往日月双塔夜景旅拍，乘车前往酒店入住，自由活动；
                <w:br/>
                  【兴坪古镇】
                <w:br/>
                兴坪古镇现在尚有众多的文物古迹，该区域西临漓江，北接景点小河背、童子山，东南为古熙平县治遗址狮子旦和五指山、天水寨，面积4.5公顷。这里的古桥、古渡、古亭、古戏台、古庙、古寨、古树和古村落建筑群，比较完整地保持了原有的历史环境风貌，身临其境，仍可领略"老街长长，古巷深深"的意趣。在古镇旁就能清晰的看见20元人民币背景地。
                <w:br/>
                【象鼻山】
                <w:br/>
                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、普贤塔、宏峰寺及寺内的太平天国革命遗址陈列馆等。解放碑原名抗战胜利纪功碑，是全中国仅一的一座纪念中华民族抗日战争胜利的国家纪念碑，以纪念重庆对于国家的伟大贡献，它是抗战胜利和重庆解放的历史见证。
                <w:br/>
                【榕杉湖】
                <w:br/>
                榕湖、杉湖原名鉴湖、阳塘、阳桥塘，位于桂林市中心中山中路中段引，阳桥两侧。榕、杉湖景区，是一个水体相连的连心湖.以阳桥为界，东为杉湖，西名榕湖，因湖岸生长的榕树，杉树而得名。水面面积16公顷。唐宋时期为人工开掘的城南护城河，称为南阳江。元代称为鉴湖，明代城池扩建，成为内湖。
                <w:br/>
                【日月双塔】
                <w:br/>
                从塔顶俯瞰，桂林城秀美的湖光山色尽收眼底。南面是专为为群众文化活动设计的杉湖小广场，东面是知音台，北面是四湖游览的登船处日月湾，西面更远处，阳桥、玻璃桥、北斗桥、古榕双桥等形态各异的桥梁，双塔完全融入秀美的湖光山色之中。
                <w:br/>
                 温馨提示：
                <w:br/>
                今天适合拍摄可穿着颜色鲜艳的衣服，可自行租衣服做妆造后，由领队小哥进行拍摄，今日晚餐特别安排溶洞晚宴，费用已包含。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早餐：含（酒店自主早，不用不退）     午餐：X     晚餐：溶洞餐厅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桂林品牌携程4钻酒店：维也纳国际酒店、桂林亚朵酒店、桂林希尔顿欢朋酒店、桂林美居酒店或同级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1、早餐（住宿酒店赠送）后，根据时间自由安排，适时前往机场/车站；
                <w:br/>
                2、乘机/车返回温馨的家，结束愉快的旅途！
                <w:br/>
                 温馨提示：
                <w:br/>
                1、我社已代定酒店至机场/车站单趟拼车接送，请根据通知时间提前退房，酒店提供免费早餐，在酒店开餐前需出发的，酒店提供路餐打包，请勿忘于前台领取；
                <w:br/>
                2、出发时间在中午12点后的，请提前退房，再自行安排活动（请注意酒店退房时间12：00前，避免不必要的损失，外出前可将行李寄存前台），登机手续请根据机场指引自行办理。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早餐：含（酒店自主早，不用不退）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[往返交通]Round Traffic
                <w:br/>
                大交通 包含出发地至桂林往返机票（含机场建设费、燃油附加费）或火车硬卧、动车票
                <w:br/>
                ■预定请提供正确的姓名及身份证件号码，特价机票，不提供退票，改期，更名服务，退团票价全损；航班时间以出团通知为准，仅保证行程安排，不保证自由活动时间。
                <w:br/>
                ■出发当日请务必携带好有效身份证件（满16周岁以上为身份证原件和有照片的护照原件，未满16周岁为护口本原件），建议提前2小时抵达机场；自身原因导致误机的，旅游者自行承担；机上无陪同服务。
                <w:br/>
                [区间交通]Interval Traffic
                <w:br/>
                交通 包含行程内标明用车（5-9座空调旅游商务车）
                <w:br/>
                ■行程内用车为商务车，根据同团人数安排车型，空调限时开放（主要争对坡路上行中为保证动力，无法开放）；保证一人一座，不提供座次要求；
                <w:br/>
                ■散客拼团全程可能非同一台车；因延线有行车公里数限制及部分路段维修，易发生堵车，发车时间均较早，行程内标注出发及行车时间均为预计，具体情况可能略有不同；为保证车辆制动性能，行车延途均需停车加水；行程内所有自由活动期间及行程外均不含用车。请予以理解。
                <w:br/>
                [住宿包含] Accommodation
                <w:br/>
                住宿 包含   包含行程所列酒店4晚，每人1床位
                <w:br/>
                ■2人以下单床位的，必须补房差。3人以上可补房差亦可安排加床（加床为钢丝床或床垫）或三人间（部分酒店无三人间）以酒店提供为准，费用同正常床位；不提供自然单间和拼房服务，亦不接受楼层及特殊房型指定；因计划用房，房差需于出行前团款中付清；
                <w:br/>
                ■住宿酒店已列出，敬请百度，如行程提供标准无法满足您的入住要求，请更换其它更高类别产品。
                <w:br/>
                ■因旅游者主观要求标准不同，酒店未达到个人住宿要求标准的不属于旅游行程质量范畴。遇特殊原因（如天气，交通，地面，酒店接待能力），可能变更住宿地点，标准不变。
                <w:br/>
                ■如遇临时断水断电等因素造成部分设施无法使用，非我社人为可控，酒店设施服务为酒店配套项目，以酒店提供为准，不属于旅游行程质量范围，敬请谅解。
                <w:br/>
                [餐饮包含] Catering
                <w:br/>
                用餐 包含   4早餐2正餐（四星游轮自助餐+溶洞晚宴），其余正餐敬请自理。
                <w:br/>
                ■行程中所列“酒店住宿赠送”用餐均为酒店提供增值赠送用餐，以酒店提供为准，不属于旅游行程质量范围。出发时间在酒店提供早餐前的，酒店提供路上吃的早餐（路早），需退房时 自行于酒店前台领取。特色餐团队餐为我社安排用餐，不含酒水。
                <w:br/>
                ■用餐口味以及餐质可能和其他地区不同，不习惯者请提前自备佐食，因整体餐费不以个人用餐与否减少，自愿放弃用餐无费用可退，敬请谅解。用餐后的休息时间属自由活动时间。
                <w:br/>
                [景点包含] Scenic Spot
                <w:br/>
                景区包含   漓江四星游轮船票，漓江渡船船费，如意峰门票、银子岩门票、遇龙河双人竹筏船票、印象刘三姐门票（景点首道大门票）
                <w:br/>
                ■全程只含景点第一大门票，门票皆为旅行社团队协议折扣票，特殊人群不在享受二次优惠，故全程不退优惠门票。
                <w:br/>
                [向导包含] Team leader
                <w:br/>
                ■全程无导游，司机兼向导旅拍服务，自由活动期间无领队服务。
                <w:br/>
                [活动包含] Activity
                <w:br/>
                ■包含遇龙河野营下午茶装备，茶饮或咖啡，漓江旅拍，如意峰旅拍拍摄，遇龙河十里画廊骑行租车费用，配备无人机航拍并根据拍摄量赠送剪辑视频。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■满12周岁至未满70周执行成人价格，满2周岁至未满12周岁执行儿童价格。
                <w:br/>
                ■成人价格：享受“包含项目”所有内容。
                <w:br/>
                ■儿童价格：享受“包含项目”中机票，用车，餐（早餐为酒店赠送，按照1间房2份早餐标准，如儿童超高超龄产生早餐费用自理）；其它费用自理。
                <w:br/>
                ■早餐儿童身高和价格参考值：12岁以下，1.2以内免费
                <w:br/>
                ■儿童均不能以成人价格成行，不具有完全民事行为能力的未成年人不可单独参团。
                <w:br/>
                ■航空保险、出发地接送站、行程中注明的自理项目、个人消费（如酒店内消费和自由活动消费）行程中不含的餐。及出发地自费项目。
                <w:br/>
                ■费用不包含：景区内非必要消费的小交通。客人自费游览、娱乐项目及酒店房间内其他消费。因人力不可抗因素导致的行程变更，延长等情况而增加的费用。其他个人消费及费用包含中未提及的任何费用。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2.请尊重当地少数名族的生活和信仰，避免与当地居民发生冲突；为安全考虑，晚间及单独不宜自行外出。
                <w:br/>
                3.除行程标明的游览，自由活动地点外，其它所有途经地均不为必须停留，游览，介绍，讲解地。
                <w:br/>
                4.本产品为目的地成团。根据发团需要，本产品有可能在部分行程段导游及团友的变化，请您谅解。具体拼团次数及行程段视线路收客情况而定。
                <w:br/>
                5..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6.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我社会对团队质量进行随时监控，请谅解散客拼团局限性，并就团队质量问题及时与我社沟通，以便及时协助解决。
                <w:br/>
                7.旅游者在完团前，请认真客观填写《旅行社服务质量跟踪调查表》，完团后反愦意见与本人签字意见相悖的，我社不予处理。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1.桂林属亚热带季风气候区，四季温和，桂林早晚较凉，特别在漓江上风大，需在正常衣着上添加一件外套。带上伞具，有备无患，晴天遮阳，雨天避雨。
                <w:br/>
                2、桂林是喀斯特地貌山体的城市，登山要注意安全，不要翻越栏杆，须紧随导游 ，不要到拥挤的地方。 3、在岩洞游览的过程当中，各景点的灯光是走到前段，后段自动关闭，不要远离团队。                
                <w:br/>
                4、在漓江游船上，相机、手机注意保管，以免不慎掉入江中。                                       
                <w:br/>
                5、在各景点自由活动时，请记住集合时间、集合地点、以及导游的电话、
                <w:br/>
                 6、自由活动期间，请客人注意安全。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机票：航空公司团队票，一经出票不可退改签，根据航空公司规定收取相应损失。
                <w:br/>
                  1、因特殊原因造成标准误差，按照实际发生情况根据《旅游法》进行补退；因旅游过程中的特殊情况，在不减少旅游景点游览的情况下，我社保留旅游行程临时调整的权利。
                <w:br/>
                    2、因不可抗力或者旅行社、履行辅助人已尽合理注意义务仍不能避免的事件，造成旅游者行程减少的，我社按未发生费用退还；造成滞留的，我社将协助安排，因此增加的费用由旅游者自行承担。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    3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    4、此产品为全国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    5、为了旅游者的人身安全保障，团费中包含了为参团旅游者（70岁及以上者无法办理）代购旅游意外险2元/人（我社未收取任何代办费用），如因旅游者旅游过程中造成的保障范围内的意外事故，保险公司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如旅游者认为无需代购的，我社将于行程中现金退还。
                <w:br/>
                    6、为了旅游者的行程更加舒适，团费中包含了为参团旅游者代定机场/车站至酒店小车（5-17座）接送30元/人（往返共计，我社未收取任何代办费用），机场/车站至酒店为临近航班车次临近各住宿酒店拼车接送，按照时间先后远近有可能造成等待，未提供拿房、办理登机/取票手续等额外服务。如旅游者认为无需代定的，我社将于行程中现金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客户需要提供个人身份证号码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2025-08-02T23:27:34+08:00</dcterms:created>
  <dcterms:modified xsi:type="dcterms:W3CDTF">2025-08-02T23:27:34+08:00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