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【优品乌拉盖草原毕业季】乌拉盖双飞5日行程单</w:t>
      </w:r>
    </w:p>
    <w:p>
      <w:pPr>
        <w:jc w:val="center"/>
        <w:spacing w:after="100"/>
      </w:pPr>
      <w:r>
        <w:rPr>
          <w:rFonts w:ascii="微软雅黑" w:hAnsi="微软雅黑" w:eastAsia="微软雅黑" w:cs="微软雅黑"/>
          <w:sz w:val="20"/>
          <w:szCs w:val="20"/>
        </w:rPr>
        <w:t xml:space="preserve">越野穿越大草原，山东全陪班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NM1720594650tG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通辽市-乌拉盖草原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电影《狼图腾》拍摄地取景 ——玉龙九曲湾     穿越回古代的蒙古帝国雕塑群 ——可汗山
                <w:br/>
                乌拉盖《狼图腾》影视草原狼 ——乌珠穆沁野狼谷  五一兵团驻扎地 ——兵团小镇
                <w:br/>
                中国四大草原，一次旅行看到俩 ——孝庄故里科尔沁草原+天边草原乌拉盖
                <w:br/>
                东北第一漠——库伦沙漠  天下第一大敖包——阿古拉湿地
                <w:br/>
                中旗亲王府——图什业图王府   内蒙第二大博物馆——科尔沁博物馆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济南-沈阳
                <w:br/>
              </w:t>
            </w:r>
          </w:p>
          <w:p>
            <w:pPr>
              <w:pStyle w:val="indent"/>
            </w:pPr>
            <w:r>
              <w:rPr>
                <w:rFonts w:ascii="微软雅黑" w:hAnsi="微软雅黑" w:eastAsia="微软雅黑" w:cs="微软雅黑"/>
                <w:color w:val="000000"/>
                <w:sz w:val="20"/>
                <w:szCs w:val="20"/>
              </w:rPr>
              <w:t xml:space="preserve">
                今贵宾们请于当日，乘飞机抵达内蒙古—通辽市，出口处保持手机畅通确认，接您的导游会在您出发前一天联系您，我们会根据您所选择的航班到达时间，接您前往下塌酒店。
                <w:br/>
                【温馨提示】
                <w:br/>
                1、入住酒店时请检查房间设施，如有问题请立即告知酒店工作人员
                <w:br/>
                2、不可抗力因素（如飞机、火车晚点）造成的参观景点时间压缩，旅行社不承担相应连带责任，请谅解
                <w:br/>
                3、内蒙古地处蒙古高原，一年四季紫外线强，早晚温差大，春季多风，一点要多喝水哦，建议佩戴防风口罩、防晒霜、冲锋衣等服饰
                <w:br/>
                4、内蒙古饮食融合了蒙古族特色及山西汉族特色，牛羊肉为主，以免水土不服耽误行程，建议晚间少食牛羊肉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通辽-银沙湾-阿古拉-通辽
                <w:br/>
              </w:t>
            </w:r>
          </w:p>
          <w:p>
            <w:pPr>
              <w:pStyle w:val="indent"/>
            </w:pPr>
            <w:r>
              <w:rPr>
                <w:rFonts w:ascii="微软雅黑" w:hAnsi="微软雅黑" w:eastAsia="微软雅黑" w:cs="微软雅黑"/>
                <w:color w:val="000000"/>
                <w:sz w:val="20"/>
                <w:szCs w:val="20"/>
              </w:rPr>
              <w:t xml:space="preserve">
                鹰舞大漠、驼影相连，月夜奇观，变幻万千，落霞与孤鹜齐飞，驼铃与鸟语共鸣，这里将为你开启神奇魅力之旅。
                <w:br/>
                乘车前往【库伦沙漠-银沙湾】位于内蒙古通辽市库伦旗境内，嘎海山北麓，养畜牧河流两岸地段，是东北最大的沙漠旅游区，距离库伦镇西28公里处。自然景观极为壮观，大自然的鬼斧神工创造了自然美学，劲风急雨画出了上帝的曲线，形成了得天独厚的沙漠秘境，被世人称之“东北第一漠”。这里的沙山沙峰、沙谷沙梁、丘陵沟壑连绵起伏，沙峰高达70—80米，宛如卷起的巨浪，气势蔚为壮观。
                <w:br/>
                在这里，体验惊险刺激的【网红滑沙】（赠送），这是第一项与沙漠亲密的项目。一鼓作气地投入金色沙海，如同坐在骤然下降的电梯中。除了似雷声，还有人称滑沙中发出的声音为“ 金沙鸣钟”。人乘流沙，如从天降，无染尘之忧，有钟鸣之乐，物我两忘，其乐无穷。
                <w:br/>
                【沙漠美拍】（赠送）：喜欢大漠古朴苍凉的壮美，喜欢大漠的夕阳落日，喜欢大漠日出的绚丽，喜欢大漠的满天繁星，喜欢大漠独有的怪柳，别有韵味，是那样一种极致的美。
                <w:br/>
                无边的沙海中，点缀着一丛丛树木，那是沙柳。那一丛丛沙柳，给原本沉寂的沙海注入了生命的活力。为了能在缺水的沙漠中生存，沙柳凭借自己顽强的毅力，把根深深地扎在沙土之中，长达几十米，一直伸向有水源的地方。在这里，生命一旦产生，便很难消亡，因为艰苦的环境，往往可以养育伟大而顽强的生命。乘坐/大脚怪/自理进入到沙漠的中心体会沙漠上行走的/骆驼/自理，沙漠上惊险刺激/越野车/自理。
                <w:br/>
                一眼望去，到处都是单调的黄色，连一棵树木都没有，沙漠的广阔使我们每一个人都感到疲倦，似乎永远走不出去似的。时近中午，太阳升得老高老高，晒得沙漠直冒烟。我们下车休息，用午餐，餐后稍作休息。
                <w:br/>
                后前往【阿古拉湿地草原】，在湖边自由拍照，登【双合尔山】，双合尔山在草原上突兀拔起，方园占地百余亩，山高近百米，以“天下第一大敖包”之称称奇宇内外，其成因乃千古之谜。山上有一座清朝雍正年间修建的古白塔属国家级重点保护文物，与北京北海公园的白塔，并称“中华宇内姐妹双塔”。从山顶向下眺望，四周草木丛生，万鸟云集。山脚下是清朝年间所建的双福寺-庙九九八十一间，巍峨壮观，与北京雍和宫如出一辙，形神俱备，这里除格根以外，曾有4位转世-延续，极为显灵。参观结束后返回通辽市区。
                <w:br/>
                【沙漠活动注意事项】
                <w:br/>
                1.出发前，要提前准备好沙漠穿越过程中可能会遇到的沙尘暴和大风，一些必备的防沙眼镜或者密封眼镜，还有高倍数的防晒霜及帽子、头巾、手套、防沙脚套（类似防雨脚套）等等。
                <w:br/>
                2.沙漠出游自备2瓶矿泉水，自备零食,行程不提供餐。
                <w:br/>
                3.为保护自然环境，垃圾请一起带走。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通辽-车览山地草原-可汗山-蒙古部落
                <w:br/>
              </w:t>
            </w:r>
          </w:p>
          <w:p>
            <w:pPr>
              <w:pStyle w:val="indent"/>
            </w:pPr>
            <w:r>
              <w:rPr>
                <w:rFonts w:ascii="微软雅黑" w:hAnsi="微软雅黑" w:eastAsia="微软雅黑" w:cs="微软雅黑"/>
                <w:color w:val="000000"/>
                <w:sz w:val="20"/>
                <w:szCs w:val="20"/>
              </w:rPr>
              <w:t xml:space="preserve">
                正式开启标志性的草原之旅，蓝天、骏马、牛羊、广阔的草原将强烈冲击你的视觉感受。
                <w:br/>
                早餐后，一路北上前往，前往【科尔沁草原腹地-中国最美山地草原】科尔沁是著名的蒙古族地域文化--科尔沁文化的发祥地，历史上科尔沁草原是成吉思汗之弟哈萨尔的领地。蒙古语中，科尔沁的意思是"造弓箭者"科尔沁草原是中国四大草原之一，地处内蒙古东部，扎鲁特山地草原夏季气候宜人，鲜花遍地，乳香飘飘，牛羊像珍珠般点缀着地毯似的草原，夏季这里是避暑胜地；冬季银装素裹，一派北国风光。扎鲁特草原牧场辽阔，植物种类繁多，生长茂盛，素有科尔沁草原“后花园”之称。独具特色的自然景观和人文景观令你回味无穷，那高亢的牧歌，苍劲的马头琴声，渲染出“天苍苍，野茫茫，风吹草低见牛羊”的秀美景色。
                <w:br/>
                后前往【可汗山景区】地处科尔沁草原、锡林郭勒草原和呼伦贝尔草原三大草原交汇地带，素有“草原煤都”美誉的霍林郭勒市，可汗山景区位于观音山脚下，占地1.3万平方米，山顶部修建有元太祖成吉思汗和元世祖忽必烈的巨型雕像。观看气势如虹的蒙古可汗皇帝雕像群，重现了一千年蒙古铁骑所向披靡的光辉岁月。景区由【山门】【苍狼之路】【蒙元兵阵】【蒙元帝王雕塑群】四大部分，山门距可汗山山脚约 1200 米。进入山门便是长 800 米的“苍狼之路”，路侧伫立 26 根高 2-4 米不等石人柱。上面均雕刻着成吉思汗之上 25 代祖先的重要人物形象，并且蒙汉两种文字记载其名字和辈分行走在苍狼之路，回顾蒙古历史！
                <w:br/>
                而后我们正式进入【天边草原-乌拉盖】乌拉盖草原不仅以美丽著称于世，其历史文化资源也非常丰厚。位于乌拉盖管理区的乌拉盖河与其支流色也勒吉河汇合处，就是一处闻名的古战场遗址。据记载，成吉思汗在统一蒙古诸部战斗中，在这片神奇的土地上，彻底歼灭了曾不可一世的宿敌——塔塔尔部，为统一蒙古大业扫清了一个巨大的障碍。乌拉盖草原是世界上保存最完好的天然草原，属森林草原向典型草原过渡地带，以典型草原为主，草原可利用面积4618平方公里。动植物种类繁多，野生植物500多种。
                <w:br/>
                前往蒙古大营，蒙古人款待客人的最高礼节--草原迎宾敬献下马酒，奉上湛蓝的哈达，欢迎远道而来的客人，观赏那达慕表演【赛马/射箭/摔跤】，体验草原射箭、穿蒙古民族服饰拍照； 
                <w:br/>
                【越野车（霸道等车型）穿越乌拉盖草原深处】
                <w:br/>
                穿越路线：
                <w:br/>
                蒙古部落 → 穿越原生态草原 → 穿越天边草原 →穿越草原山峰 → 蒙古部落
                <w:br/>
                在这里乘坐越野车穿越草原深处，远离人群去穿越真正的草原！蓝天白云下碧草野花点缀在乌拉盖河，牛羊悠闲自得，可以随时下车和这里的牛、马、羊来个亲密接触……
                <w:br/>
                   特别赠送【无人机航拍乌拉盖草原VLOG】航拍让我们可以有更多的角度去看，去思考，去发现这片天堂般草原更多的表达与可能。让我们带着敬畏与热爱，在天空的高处俯瞰天边草原乌拉盖的美好风光
                <w:br/>
                晚餐品尝蒙古族盛宴【烤全羊】（备注：团队不满25人则改为一桌赠送一支烤羊腿）
                <w:br/>
                特别安排【草原歌舞伴餐】，蒙古族以最热烈的歌舞伴餐以歌祝酒晚餐，观看蒙古非遗【呼麦】、【马头琴】、【蒙古族歌舞表演】
                <w:br/>
                后参加内蒙特色风情【最嗨电音节篝火晚会】（此项目为赠送，如遇天气等不可抗力因素则取消不退费用），与身着艳丽民族服装的小姑娘、小伙子们一起载歌载舞，篝火结束后入住草原高级蒙古包。
                <w:br/>
                【贵客专享赠送超值体验 999元草原活动大礼包】
                <w:br/>
                ①草原迎宾仪式：下马酒、祝酒歌、献哈达，欢迎来到内蒙古；
                <w:br/>
                ②蒙古族服饰拍照-----做一次真正的蒙古人；
                <w:br/>
                ③射箭体验-----蒙古族传统三艺之一，草原男儿必备技能；
                <w:br/>
                ④那达慕表演-----赛马、射箭、摔跤，感受蒙古族男子的英姿 ；
                <w:br/>
                ⑤篝火晚会-----与草原儿女一起载歌载舞共同度过愉快的草原时光；
                <w:br/>
                ⑥整团独家赠送-----无人机航拍VLOG，做成20-30秒短视频。（您与天边草原乌拉盖在光影下的一次邂逅）；
                <w:br/>
                ⑦歌舞伴餐-----草原上安排特色蒙古族最热烈的歌舞伴餐以歌祝酒晚餐，观看蒙古非遗【呼麦】、【马头琴】、【蒙古族歌舞表演】；
                <w:br/>
                ⑧烤全羊（备注：团客不足25人改为一桌赠送一只烤羊腿）；
                <w:br/>
                ⑨越野车（霸道等车型）-----穿越乌拉盖草原上制高点【双格尔山】山顶，看九曲十八弯的乌拉盖河，把天边草原乌拉盖的美景尽收眼底。
                <w:br/>
                【下马酒饮法】
                <w:br/>
                1、客人左手端乘酒银碗。
                <w:br/>
                2、用右手无名指沾酒弹向天空，称为“敬天”。
                <w:br/>
                3、用右手无名指沾酒弹向地面，称为“敬地”。
                <w:br/>
                4、用右手无名指沾酒向前方平弹，称为“敬祖先”。
                <w:br/>
                5、双手端碗，一饮而尽（一饮而尽视为对蒙古族主人的尊敬）。
                <w:br/>
                【草原活动注意事项】
                <w:br/>
                1、游玩草原，不要离参照物（如公路、蒙古包等）过远，以免迷失方向。
                <w:br/>
                2、内蒙古昼夜温差较大，晚上温度也相对较低，注意随时增减衣物。
                <w:br/>
                3、草原上蚊子较多，应适当带些风油精（当地有售），以免蚊虫叮咬。
                <w:br/>
                4、如带上折叠伞，也是明智之举，晴天可遮阳，免受暴晒之苦，也可应付变幻莫测的天气。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蒙古部落-玉龙湾-野狼谷-图什业图王府
                <w:br/>
              </w:t>
            </w:r>
          </w:p>
          <w:p>
            <w:pPr>
              <w:pStyle w:val="indent"/>
            </w:pPr>
            <w:r>
              <w:rPr>
                <w:rFonts w:ascii="微软雅黑" w:hAnsi="微软雅黑" w:eastAsia="微软雅黑" w:cs="微软雅黑"/>
                <w:color w:val="000000"/>
                <w:sz w:val="20"/>
                <w:szCs w:val="20"/>
              </w:rPr>
              <w:t xml:space="preserve">
                早餐后我们就出发啦！车上观赏亚洲最大内陆湖——【乌拉盖湖】水肥草美、牛羊成群，美不胜收，乌拉盖湖边野花遍野，蘑菇、黄花、芍药随处可见，水面上天鹅、大雁以及各种水鸟时起时落，是理想的草原生态旅游基地。前往【五十一兵团】小镇，它是当时建设兵团第六师五十一团所在地，保存有兵团时期大礼堂，邮电局，兵团招待所，重温电节，回到那个激情燃烧的岁月，走在小镇里，时光仿佛穿越，回到兵团时期的内蒙古。后抵达位于醉人的乌拉盖河畔的【知青小镇】，其前身是北京军区内蒙古生产建设兵团六师51团一连的营房，当年也正是在这个地方，知青们生活和工作，现如今依然可以瞥见当年知青们生活的场景，兵团体制虽然撤销了，但广大知青留在乌拉盖的印记却是永远也抹除不掉的。时间回到五十年前，只要提起那段知青岁月，便能唤起知青们对广阔草原的回忆。后抵达【在水一方】享有“小九曲湾”之称的参观草原上的季节性河流乌拉盖河，环绕在高尧乌拉山脚下。
                <w:br/>
                【九曲玉龙湾景区】（小交通30/人自理）电影《狼图腾》的拍摄基地中景色最美的取景地，是锡林郭勒草原的典型代表旅游景区。是乌拉盖河最为蜿蜒曲折的河段，也是最迷人的一段。河边绿草茵茵、野花丛生，香气袭人，牛羊成群，点缀其中；沿河床一侧生长的红柳更将其装点的清晰而美丽；让人叹服于大自然的鬼斧神工，沉醉于浑然天成的美妙画卷，尽享天人合一的美梦。
                <w:br/>
                后游览【乌珠穆沁野狼谷】（玻璃栈道已含)——《狼图腾》拍摄的明星狼就在这里，彰显狼文化与蒙元文化特色的原生态旅游景区，在景区6000多亩草场上，野狼奔跑、猎食、释放野性。除了有电影《狼图腾》中的蒙古包部落，以及可饱览景区草原狼的玻璃栈道，可让游客真正与狼来一次”亲密接触“。
                <w:br/>
                前往【图什业图亲王府】始建于清朝1871年，位于兴安盟科右中旗代钦塔拉苏木政府西南300米，科右中旗所在地巴彦呼舒镇东北20公里处。科尔沁右翼中旗史称图什业图旗，图什业图为蒙语，汉语为辅佐、护卫官之意，这是以成吉思汗仲弟哈不图·哈萨尔后裔为领主的部落，曾为清王朝的建立立下了不朽功勋。兴安盟科右中旗，有一座上世纪60、70年代模样的草原影城，来到这里就能穿越到那个回不去的年代，吃饭靠的是一张粮票，恋爱靠的是一封书信，老一辈的人就是在这样的场景相爱，车站送别是他们最真情的告白。
                <w:br/>
                【草原活动注意事项】
                <w:br/>
                1、游玩草原，不要离参照物（如公路、蒙古包等）过远，以免迷失方向。
                <w:br/>
                2、内蒙古昼夜温差较大，晚上温度也相对较低，注意随时增减衣物。
                <w:br/>
                3、草原上蚊子较多，应适当带些风油精（当地有售），以免蚊虫叮咬。
                <w:br/>
                4、如带上折叠伞，也是明智之举，晴天可遮阳，免受暴晒之苦，也可应付变幻莫测的天气。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中旗-科尔沁博物馆-薰衣草庄园-通辽送机
                <w:br/>
              </w:t>
            </w:r>
          </w:p>
          <w:p>
            <w:pPr>
              <w:pStyle w:val="indent"/>
            </w:pPr>
            <w:r>
              <w:rPr>
                <w:rFonts w:ascii="微软雅黑" w:hAnsi="微软雅黑" w:eastAsia="微软雅黑" w:cs="微软雅黑"/>
                <w:color w:val="000000"/>
                <w:sz w:val="20"/>
                <w:szCs w:val="20"/>
              </w:rPr>
              <w:t xml:space="preserve">
                参观【蒙古族特产】免费品尝奶食品及奶茶，还可以自由选购牛肉干、马奶酒、麦饭石、奶酪等草原特产馈赠亲友。
                <w:br/>
                午餐参观【薰衣草庄园】（如未到花期景点改为大乐林寺，门票不退）薰衣草庄园是一个花的海洋。薰衣草庄园花期不同，花的颜色不一，走进花海，慢慢地闭上双眼，微风拂面，淡淡的花香令人陶醉，不愧是花的海洋。薰衣草庄园风景很美，是一个让您不仅看到了美景、闻到花香，还能欣赏北国通辽，壮丽的薰衣草景象！
                <w:br/>
                后参观【西拉木伦动物园】是内蒙古自治区通辽市内的最大的一个开放式的公园。位于城北的西拉木伦公园是通辽市市民游玩的最佳去处，在这里经常看到一些家人带着孩子在这里玩耍。公园有游乐场还有动物园，园内有类似于马头琴似的象征性的建筑，代表了蒙古族地区的地区特点。
                <w:br/>
                后前往参观【科尔沁博物馆】为内蒙古自治区第二大博物馆，成为通辽市标志性建筑之一，是通辽市历史文化和现代文明的缩影。
                <w:br/>
                后前往机场送机。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交通：济南-通辽往返机票，含燃油机建费；当地全程旅游空调大巴，根据人数不同安排车型，保证一人一个座；
                <w:br/>
                景点：所列景点的首要门票（由于不可抗力因素或自愿放弃景点不去不退不换，不含景区内小门票）；
                <w:br/>
                银沙湾沙漠+网红滑沙+阿古拉湿地+可汗山+草原蒙古部落+草原迎宾/下马酒/献哈达+越野车草原深度穿越+无人机航拍VLOG+草原歌舞伴餐+那达慕表演+射箭体验+篝火晚会+乌珠穆沁野狼谷（含玻璃栈道）+九曲玉龙湾+51兵团小镇+科尔沁博物馆+薰衣草庄园+西拉木伦动物园+图什业图王府
                <w:br/>
                （不含景区娱乐项目、本产品门票为团队优惠联票，无任何门票优惠退费，敬请谅解）
                <w:br/>
                住宿：2晚通辽商务型酒店+1晚草原特色蒙古包住宿（6人间）+升级1晚蒙古特色舒酒店
                <w:br/>
                备注：如遇政府接待、满房或其它特殊原因，不能安排备选酒店时，我社有权安排同级别、同标准的其他酒店！ 
                <w:br/>
                用餐：4早4正餐（10人一桌，人数不足10人菜量酌减；如餐厅遇特殊情况，每桌人数6-12人不等，每桌菜品菜量根据人数调整全程餐客人原因不吃不退费用）；
                <w:br/>
                导游：优秀导游贴心服务；人数不足7人提供当地司机“向导服务”；
                <w:br/>
                儿童：身高不超1.2米为儿童
                <w:br/>
                包含：用车、餐、小交通、玻璃栈道等
                <w:br/>
                出团前请检查身份证是否过期并携带身份证原件，小孩请携带户口本本人页原件；
                <w:br/>
                保险：旅行社责任险+旅游车位险，建议客人自行投保人身意外险；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包含费用以外的费用（如：电话、付费电视、洗衣、酒吧及餐厅酒水等旅游费用包含之外的）；旅游者因违约、自身过错、自由活动期间内行为或自身疾病引起的人身和财产。不含：酒店住宿、景点门票，如超高产生门票及其他费用由家长现付；
                <w:br/>
                2、旅游接待标准以外的所有费用；自由活动期间的餐，交通以及其他费用；旅游意外伤害险以及其他保险； 
                <w:br/>
                3、因旅游者违约，自身过错，自身疾病导致的人身财产损失而产生的额外费用； 
                <w:br/>
                4、因交通延误，因疫情原因取消行程，因战争，罢工，自然灾害等不可抗拒的因素而导致的额外费用； 
                <w:br/>
                5、行程中未标注的景点门票、区间车等费用； 
                <w:br/>
                6、酒店内儿童早餐费用以及儿童报价意外产生的其他费用；若中途离团则补离团费，其他费用不退； 
                <w:br/>
                7、由于旅游目的地所在地区的疫情防控政策原因而造成旅游者旅游行程无法继续的，所产生的各项费用自行承担，旅行 社均无任何费用可退于游客损失。
                <w:br/>
                因当地天气或其他原因导致的当天行程无法游览，我社将在不减少景点的情况下调整游览的先后顺序故行程会有所调整,(如导游已根据行程的前后顺序进行调整后仍无法游览,导游将有权调整为陆地行程) 概不退任何费用,敬请谅解！谢谢您配合与支持!
                <w:br/>
                行程中景点以及用餐顺序可能互换，但不影响整体行程，行程以当地安排为准。自由活动期间，游客可自行选择其他娱乐活动或相关项目，遵守当地安全告知，费用自行承担。
                <w:br/>
                如因不可抗力（堵车、航班延误、酒店满房、地震、火灾等等）以及季节限定特殊行程（沙漠未见到海市蜃楼和沙漠驼队、客人个人原因导致物品遗失未能找回、客人想购买指定品牌物品我社行程无法满足等等）导致的投诉，本公司概不受理！
                <w:br/>
                以上行程若不参加视同放弃，不予退费！此为团体行程，恕当地无法脱团，行程宣传图片仅供参考，请以当地实际为准。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蒙古特产</w:t>
            </w:r>
          </w:p>
        </w:tc>
        <w:tc>
          <w:tcPr/>
          <w:p>
            <w:pPr>
              <w:pStyle w:val="indent"/>
            </w:pPr>
            <w:r>
              <w:rPr>
                <w:rFonts w:ascii="微软雅黑" w:hAnsi="微软雅黑" w:eastAsia="微软雅黑" w:cs="微软雅黑"/>
                <w:color w:val="000000"/>
                <w:sz w:val="20"/>
                <w:szCs w:val="20"/>
              </w:rPr>
              <w:t xml:space="preserve">牛肉干，奶酪，奶片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越野车或者大脚怪</w:t>
            </w:r>
          </w:p>
        </w:tc>
        <w:tc>
          <w:tcPr/>
          <w:p>
            <w:pPr>
              <w:pStyle w:val="indent"/>
            </w:pPr>
            <w:r>
              <w:rPr>
                <w:rFonts w:ascii="微软雅黑" w:hAnsi="微软雅黑" w:eastAsia="微软雅黑" w:cs="微软雅黑"/>
                <w:color w:val="000000"/>
                <w:sz w:val="20"/>
                <w:szCs w:val="20"/>
              </w:rPr>
              <w:t xml:space="preserve">沙漠越野或者大脚怪</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骑骆驼</w:t>
            </w:r>
          </w:p>
        </w:tc>
        <w:tc>
          <w:tcPr/>
          <w:p>
            <w:pPr>
              <w:pStyle w:val="indent"/>
            </w:pPr>
            <w:r>
              <w:rPr>
                <w:rFonts w:ascii="微软雅黑" w:hAnsi="微软雅黑" w:eastAsia="微软雅黑" w:cs="微软雅黑"/>
                <w:color w:val="000000"/>
                <w:sz w:val="20"/>
                <w:szCs w:val="20"/>
              </w:rPr>
              <w:t xml:space="preserve">沙漠骑骆驼</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访牧户</w:t>
            </w:r>
          </w:p>
        </w:tc>
        <w:tc>
          <w:tcPr/>
          <w:p>
            <w:pPr>
              <w:pStyle w:val="indent"/>
            </w:pPr>
            <w:r>
              <w:rPr>
                <w:rFonts w:ascii="微软雅黑" w:hAnsi="微软雅黑" w:eastAsia="微软雅黑" w:cs="微软雅黑"/>
                <w:color w:val="000000"/>
                <w:sz w:val="20"/>
                <w:szCs w:val="20"/>
              </w:rPr>
              <w:t xml:space="preserve">牧区访牧户</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1、请爱护草原环境，请勿乱折景区内花草，乱丢垃圾可能会受到草原监理处罚。
                <w:br/>
                2、请游客如实填写意见反馈单，如有争议，依据该表所填写的内容进行核实、处理，望客人周知。
                <w:br/>
                3、如遇到国家政策调整（如门票上涨等）请客人补齐差价。如遇不可抗力如天气原因所导致的损失，旅行社不承担相关费用。
                <w:br/>
                4、团队中若有少数民族或信奉宗教的客人，请如实省告知，以免在游览中产生不愉快的误会。
                <w:br/>
                5、内蒙古地区早晚温差较大，请游客做好防寒防晒准备，自行合理的安排所带物品
                <w:br/>
                6、早、中、晚沙漠温差较大。到日落晚间的时候特别的凉，要准备一些厚衣服，要是实在怕冷的话，可以带个小毛毯，还可以带一些暖贴。
                <w:br/>
                7、沙漠里的太阳比较毒，大家要做好防晒工作，防晒霜，帽子，眼镜，护脸，一个薄一点的长袖外套
                <w:br/>
                8、行程时间较短，建议行囊背包一切从简。
                <w:br/>
                9、内蒙古地处偏远，行程中必备物品请在出发前准备妥当。
                <w:br/>
                10、沙漠会出现骆驼刺，席地而坐时检查清楚，防止刺伤。
                <w:br/>
                11、沙漠为随身物品最易遗失地点，请妥善保管，避免引起不必要麻烦。
                <w:br/>
                12、沙漠里信号较弱，出发前通知好家人和亲朋好友。
                <w:br/>
                13、内蒙古气候干燥，草原饮水含碱量高，旅游者有必要准备一些矿泉水及水果。内蒙古地区饮食以蒙餐或北方菜系为主，口味较重；草原饮食差异较大，为方便大家更好的饮食环境，餐饮在市内进行，时间会长久一些。途中望大家备点小吃。
                <w:br/>
                14、草原骑马及沙漠中的一些自费项目带有一定的危险性，请注意安全。
                <w:br/>
                15、骑马时要从马的左侧上马，不得打马，用双脚前脚掌蹬住马镫子，双手拉住缰绳，上下马时一定要等马停稳。
                <w:br/>
                16、在做水上漂流活动时，请多带一套换洗的衣服，相机、手机等怕湿物品不要带上漂流橡皮艇上，以免弄湿损坏。
                <w:br/>
                17、每年的7、8月份属当地旅游旺季，旅游人数较多，可能会出现景点人多、交通拥堵、住宿紧张、餐厅排队等情况，请客人谅解。游览时请注意集合时间；公路上停车休息时注意安全；出行时一定随身保管好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2025-07-17T02:53:16+08:00</dcterms:created>
  <dcterms:modified xsi:type="dcterms:W3CDTF">2025-07-17T02:53:16+08:00</dcterms:modified>
</cp:coreProperties>
</file>

<file path=docProps/custom.xml><?xml version="1.0" encoding="utf-8"?>
<Properties xmlns="http://schemas.openxmlformats.org/officeDocument/2006/custom-properties" xmlns:vt="http://schemas.openxmlformats.org/officeDocument/2006/docPropsVTypes"/>
</file>