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动享暑假|四川双飞双动6天度假游行程单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SC1720341069Do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《产品经理说》
                <w:br/>
                首先，这是一款四川纯玩产品，产品重在体验！
                <w:br/>
                体验是什么？在旅行过程中产生的所有身体感官和情绪感受。
                <w:br/>
                28人内精制小团   一车一导   人少更舒适 
                <w:br/>
                其次，往返动车前往九寨，节约舟车劳顿，无惧长途跋涉山区公路不安全
                <w:br/>
                九寨旅行不在担忧！最短时间极速游九寨！
                <w:br/>
                最后，这是一款专为山东地区亲子家庭，量身设计的沉浸式亲子家庭旅行方案
                <w:br/>
                让家长舒适省心，让孩子获益旅行
                <w:br/>
                通过本次四川之旅，在满足亲子家庭对于品质旅行的刚需层面上
                <w:br/>
                通过对 6 大维度的探索 ，全方位提升孩子的成长视野及三观塑造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
                <w:br/>
                2.乘机抵达成都/绵阳机场，出站后由师傅接站送往成都酒店入住。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成都—大熊猫繁育基地—三星堆—动车到镇江关—松潘古城夜景—川主寺
                <w:br/>
              </w:t>
            </w:r>
          </w:p>
          <w:p>
            <w:pPr>
              <w:pStyle w:val="indent"/>
            </w:pPr>
            <w:r>
              <w:rPr>
                <w:rFonts w:ascii="微软雅黑" w:hAnsi="微软雅黑" w:eastAsia="微软雅黑" w:cs="微软雅黑"/>
                <w:color w:val="000000"/>
                <w:sz w:val="20"/>
                <w:szCs w:val="20"/>
              </w:rPr>
              <w:t xml:space="preserve">
                早餐：酒店早餐        中餐：蜀色蜀香    晚餐：自理
                <w:br/>
                今日亮点：
                <w:br/>
                001轻松动车：下午动车，杜绝起早贪黑；
                <w:br/>
                002三熊同游：网红游览地大熊猫基地+三星堆博物馆同时打卡；
                <w:br/>
                003三星堆动车站乘坐动车前往镇江关，不走回头路返成都动车；
                <w:br/>
                004夜游松洲：松洲古城，见证松赞干布与文成公主的爱情，穿越茶马古道重镇欣赏夜景；
                <w:br/>
                详细行程：
                <w:br/>
                &amp;【第一站】早餐后专车接到贵宾前往【成都大熊猫基地】，看可爱的网红熊猫花花；
                <w:br/>
                &amp;【第二站】之后乘车前往广汉【三星堆博物馆】，见证古蜀青铜文化灿烂的篇章；
                <w:br/>
                &amp;【第三站】于16:38在【三星堆动车站】乘坐九寨川青专列前往【镇江关】；
                <w:br/>
                &amp;【第四站】到达镇江关动车站后由专车接泊前往【松洲古城】，享受古城夜景；
                <w:br/>
                &amp;【第五站】逛吃后专车送往川主寺酒店入住。
                <w:br/>
                景点描述：
                <w:br/>
                【大熊猫基地】（费用不含：观光车30/人、耳麦10/人），熊猫基地截至2020年末，大熊猫种群数量达215只，是全球最大的圈养大熊猫人工繁殖种群。现网络顶流“女明星花花”就出生并生活在这里，总被抢食的花花被谭爷爷每天开小灶，煤气罐罐般的身材、憨憨的性格，让它迅速走红。
                <w:br/>
                【三星堆遗址博物馆】（费用不含：专业讲解及耳麦30/人）游览，三星堆出土的文物是宝贵的人类文化遗产，在中国的文物群体中，属最具历史、科学、文化、艺术价值和最富观赏性的文物群体之一。在这批古蜀秘宝中，有高 2.62 米的青铜大立人、有宽 1.38 米的青铜面具、更有高达 3.95 米的青铜神树等，均堪称独一无二的旷世神品。而以金杖为代表的金器，以满饰图案的边璋为代表的玉石器，亦多属前所未见的稀世之珍（注：三星堆门票限量，如抢不到门票改游同宗同源的金沙遗址或武侯祠·锦里，无费用可退）。
                <w:br/>
                【夜游松潘古城】历史上有名的边陲重镇，被称作“川西门户”，古为用兵之地。在松州古城入口处有文成公主和松赞干布成亲塑像，在向人们述说着千余年前在此发生的文成公主入蕃和亲的千古佳话。每当夕阳西下，华灯初上，松州广场、古松桥、新松桥、四道城门、步行街等古城内的亮化灯慢慢的亮起来……华灯璀璨夜古城 流光溢彩耀松州，松州古城更美的打开方式是夜游，夜色中，坐在岷江河岸边慢慢品味着松潘那悠长的历史，享受古城那宁静淡雅和与世无争的闲适与美丽（晚餐不含，自费品尝小吃）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川主寺—九寨沟景区全天深度游—臧家欢乐派对
                <w:br/>
              </w:t>
            </w:r>
          </w:p>
          <w:p>
            <w:pPr>
              <w:pStyle w:val="indent"/>
            </w:pPr>
            <w:r>
              <w:rPr>
                <w:rFonts w:ascii="微软雅黑" w:hAnsi="微软雅黑" w:eastAsia="微软雅黑" w:cs="微软雅黑"/>
                <w:color w:val="000000"/>
                <w:sz w:val="20"/>
                <w:szCs w:val="20"/>
              </w:rPr>
              <w:t xml:space="preserve">
                早餐：酒店早餐        中餐：不含       晚餐:藏家欢乐派对
                <w:br/>
                今日亮点：
                <w:br/>
                001藏民生活：揭开几兄弟共娶一个老婆的神秘
                <w:br/>
                002童话世界：想来就来，这是你自己的后花园
                <w:br/>
                003藏式火锅：你可能会喜欢他们的“牦牛蛋”
                <w:br/>
                004明星朋友：拜访我的朋友泽尔丹，家宴、藏语、藏歌、藏舞一样都不少
                <w:br/>
                详细行程：
                <w:br/>
                &amp;【第一站】酒店早餐后，乘车前往九寨沟景区停车场，步行至景区
                <w:br/>
                &amp;【第二站】换乘观光车（非独立包车）游览【九寨沟世界级自然遗产保护区】
                <w:br/>
                &amp;【第三站】出沟后，参加【藏家欢乐派对】，与藏族帅哥美女一起狂欢
                <w:br/>
                景点描述：
                <w:br/>
                【九寨沟】（含景区门票；不含90元/人环保车和保险10元/人敬请自理）4亿年前的九寨沟本是一片汪洋大海，是何原因使其变成了今天的高原山地？经历了冰川时代的亚洲大陆，冰碛遍地，为何只形成了一个九寨沟？几乎与人类进化史同步养成的九寨沟，像极了大自然送给人类的礼物，今天我们将展开一整天的奇妙心灵之旅，探索梦境的意义
                <w:br/>
                【藏家欢乐派对】极具藏族风情的土司私房菜，让您身临其境的融入藏家生活，感受藏族的建筑、风土人情、宗教信仰，在星空之下，与扎西卓玛一起狂欢载歌载舞品尝藏餐；人文和美景从来不分家，白天领略了九寨沟的自然美景，晚上当然要深度的体验下九寨沟藏族的文化和藏家儿女的别样风情。与藏族帅哥美女一起参与锅庄狂欢，此项目为赠送项目，不参与无费用可退。
                <w:br/>
                注意事项：
                <w:br/>
                1.九寨沟内每个景点都有一个观光车上下的车站，凭车票当日可在任一站点自由换乘，观光车配有导游。游览景区内两条沟的先后顺序，完全根据观光车调度人员临时安排分沟游览，这样也能更好的分散游客，让您在拍照的时候更为舒心。观光车一般是到每条沟最高景点下车，然后往下走游览，所以走路也不会觉得累。
                <w:br/>
                2.此日午餐不含，请自带零食或自行前往九寨沟唯一的餐厅诺日朗餐厅用餐，自助餐60元/人起（以景区实际收费为准），用餐比较简单，可以提前准备好干粮进沟。
                <w:br/>
                3.九寨沟口海拔约1900米，沟内海拔最高点长海高约3100米，大多游客无高原反应，请放心游玩。
                <w:br/>
                4.进入藏区，请尊重少数民族风俗习惯，如若你自由活动期间在附近逛街商店或小卖点，请不要讨价还价后而不购买，请不要与当地人争吵及发生冲突，夜间请不要自行外出，需要帮助请及时与随团导游联系。
                <w:br/>
                5.酒店住宿方面：①九寨沟地处川西北经济欠发达的高原地区，旅游接待条件相对有限。除几家挂牌五星的酒店外，其余挂牌四星与四星标准酒店大都旧些，受当地条件限制，住宿条件较山东地区低一个档次。酒店一般较为潮湿，尤其在冬春季，请见谅。②九寨沟受电压影响，大部分酒店都不开空调，并有限制热水供应的情况，请理解，以宽容心态出游；③九寨沟乃著名世界遗产，沟内实行环保，根据当地环保局的要求，各酒店已经逐步取消一次性牙膏、牙刷等物品，请客人自备。
                <w:br/>
                6.九寨的热水供应是限时的，供应时间一般是在晚上20：00～23：00，早上6：00～8：00。
                <w:br/>
                7.用餐方面：①由于全程用餐按团队定制，不用餐也不能退餐费，所以这一天用晚餐时间比较晚，望客人能克服，如对餐饮比较讲究的团友，也可自行准备一点干粮。②九寨沟属于高原地区，条件比较艰苦，因此吃相对较差些，因海拔原因，青菜较少，米饭常夹生。冬春季菜品种类有限，菜式会相对单一，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九寨沟—岷江源—茶马互市—黄龙—镇江关—动车返成都东站
                <w:br/>
              </w:t>
            </w:r>
          </w:p>
          <w:p>
            <w:pPr>
              <w:pStyle w:val="indent"/>
            </w:pPr>
            <w:r>
              <w:rPr>
                <w:rFonts w:ascii="微软雅黑" w:hAnsi="微软雅黑" w:eastAsia="微软雅黑" w:cs="微软雅黑"/>
                <w:color w:val="000000"/>
                <w:sz w:val="20"/>
                <w:szCs w:val="20"/>
              </w:rPr>
              <w:t xml:space="preserve">
                早餐：酒店早餐        中餐：牦牛汤锅        晚餐：自理
                <w:br/>
                今日亮点：
                <w:br/>
                001岷江源头：短暂停留，饮水思源；
                <w:br/>
                002牦牛汤锅：牦牛吃虫草，我吃牦牛肉；
                <w:br/>
                003黄龙报恩：5A景区背后有黄龙报恩的故事；
                <w:br/>
                详细行程：
                <w:br/>
                【第一站】早餐后，驱车前往参观【岷江源】溯源古蜀文明，寻找岷江源头
                <w:br/>
                【第二站】驱车前往【茶马互市】参观
                <w:br/>
                【第三站】前往参观中国唯一保护完好的高原湿地人间仙境【黄龙】
                <w:br/>
                【第四站】午餐后乘坐动车返回成都东站，入住酒店入住休息。
                <w:br/>
                景点描述：
                <w:br/>
                【岷江源头】传说中大禹的家乡在松潘，岷江的源头也在此。走进千古江源—岷江源湿地公园，感受江源文化，开启湿地探索
                <w:br/>
                【茶马互市】中国丝绸之路，古代茶马互市，藏羌文化、饰品、珠宝玉器，选伴手礼的好地方
                <w:br/>
                【黄龙】（不含景区上行索道 80/人，SOS 讲解器 30/人，保险10/人。下行索道 40/人，黄龙观光车 20/人，每日限量 5000 张，若有需要自行提前预定购买）景区位于川西北高原的原始森林之中，长约 7KM、宽约 300M 被誉为‘人间瑶池’，黄龙沟的数千个钙化彩池形态各异，流光泛彩，长达 2500 米的钙化硫池是世界之最。沿途主要景点有洗身洞、金沙铺地、盆景池、黄龙洞、黄龙寺、石塔镇海、五彩池、转花玉池等景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成都—乐山大佛—黄龙溪古镇—成都
                <w:br/>
              </w:t>
            </w:r>
          </w:p>
          <w:p>
            <w:pPr>
              <w:pStyle w:val="indent"/>
            </w:pPr>
            <w:r>
              <w:rPr>
                <w:rFonts w:ascii="微软雅黑" w:hAnsi="微软雅黑" w:eastAsia="微软雅黑" w:cs="微软雅黑"/>
                <w:color w:val="000000"/>
                <w:sz w:val="20"/>
                <w:szCs w:val="20"/>
              </w:rPr>
              <w:t xml:space="preserve">
                早餐：酒店早餐        中餐：跷脚牛肉        晚餐：自理
                <w:br/>
                今日亮点：
                <w:br/>
                001乐山大佛：探秘世界第一佛；
                <w:br/>
                002黄龙溪古镇：感受“川西一绝”的古香古色；
                <w:br/>
                详细行程：
                <w:br/>
                【第一站】早餐后，驱车前往参观【乐山大佛】探秘世界第一佛
                <w:br/>
                【第二站】驱车前往【黄龙溪古镇】参观
                <w:br/>
                【第三站】返回成都，入住酒店入住休息。
                <w:br/>
                景点描述：
                <w:br/>
                【乐山大佛】乐山大佛地处四川省乐山市，岷江、青衣江和大渡河三江汇流处，与乐山城隔江相望。它是依凌云山栖霞峰临江峭壁凿造的一尊大佛，建高71米，有"山是一尊佛，佛是一座山"之称，是世界最大的石刻大佛。
                <w:br/>
                【黄龙溪古镇】四川的千年休闲古镇，明清时代的街坊，踩在铺着青石板铺就的街巷，头顶一株株老树，经过一栋栋老屋。吃着你知道的，不知道的各种小吃、烤串等美食，再找个靠河的茶馆，泡壶茶，轻松休闲自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成都酒店—成都/绵阳机场—山东各地
                <w:br/>
              </w:t>
            </w:r>
          </w:p>
          <w:p>
            <w:pPr>
              <w:pStyle w:val="indent"/>
            </w:pPr>
            <w:r>
              <w:rPr>
                <w:rFonts w:ascii="微软雅黑" w:hAnsi="微软雅黑" w:eastAsia="微软雅黑" w:cs="微软雅黑"/>
                <w:color w:val="000000"/>
                <w:sz w:val="20"/>
                <w:szCs w:val="20"/>
              </w:rPr>
              <w:t xml:space="preserve">
                早餐（酒店早餐）   午餐（自理）     晚餐（自理）  
                <w:br/>
                今日亮点：
                <w:br/>
                001专车送站：专属司机专车送往车站，出行无忧；
                <w:br/>
                002成都漫游：在成都的最后一天根据航班时间可选择再次游览这个具有浓厚文化属性的蓉城街头；
                <w:br/>
                003袍哥文化：用心去感受成都的袍哥文化。
                <w:br/>
                早餐后，根据航班时间适时驱车前往成都/绵阳机场，乘坐飞机返回山东各地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各地-成都/绵阳机场往返机票含税（失信被执行人/限制高消费人群不得乘机，请报名前据实告知，如隐瞒不告知一经确认视为出票，机票全损，损失请游客自行承担！）；接送机用车为普通车，行程中为普通旅游大巴车，一人一正座，不提供座位需求，望游客谅解；行程内所有自由活动期间及行程外均不含用车。请予以理解。
                <w:br/>
                【酒店】：成都提供2晚酒店住宿，九寨沟/川主寺提供2晚酒店住宿,酒店住宿每人一个床位，如有损坏或房间内个人消费，敬请自理。酒店双人标间，每人一个床位，如有损坏或房间内个人消费，敬请自理。
                <w:br/>
                参考酒店如下：
                <w:br/>
                成都：锦客/安泰安蓉/星逸/和颐至尚（武侯）/青桐城市/峨眉雪芽/金地饭店/雅斯特/扉宿/檀香花园/晶山/尚里阳光/航宸国际/瑞熙/喆啡(奥特莱斯店)/江河汇/怡桥/季美/紫源百辰/美蜀家/华龙/瀚洋/名城/茗驿思或同级
                <w:br/>
                九寨：云天海/晶都/九江豪庭/港威瑞逸/银峰/阳光/纳斯菩提/藏风轻居也或同级标准
                <w:br/>
                川主寺：岷江豪庭/川主寺国宾大酒店/祥瑞大酒店/弥锦酒店/金凤假日山庄酒店或同级
                <w:br/>
                东干仓/祥瑞/香谷弗舍/旭日仙阁/嘉利尚雅或同级
                <w:br/>
                【餐饮】：5早餐4正餐，所有酒店餐不吃不退费。
                <w:br/>
                【门票】：景区首道门票。因各景区为网上订票，请于报名时提供准确姓名、身份证号码及手机号。此行程为打包产品，退费规定不按照景区挂牌退服，持有优惠证件，优惠半票共退80、免票共退160，请理解（如果不上黄龙，退50/人请提前一天告知导游）。 
                <w:br/>
                【导游】：中文导游服务，接送飞机/地铁上无导游。
                <w:br/>
                【儿童】：2-12周岁执行儿童价格。只含机票+车费+半餐费，不含门票+不含床位不含早餐不含赠送项目（超高产生费用自理），儿童均不能以成人价格参团，不具有完全民事行为能力的未成年人不可单独的参团。
                <w:br/>
                【购物】：茶马互市，旅游者已知晓参观地餐厅酒店内可能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送】：赠送项目为我社丰富行程特色的促销回愦行为，为无附加条件赠送，无优惠或免票退费政策，如游客自身原因不参加赠送项目，则费用不退。因堵车、天气等不可抗力原因造成赠送项目不能安排，费用不退或不能等值交换，敬请谅解！
                <w:br/>
                细节说明：满15人山东成团上全陪， 本日期未收满15人不上全陪拼当地成团
                <w:br/>
                学生产生优惠不再退费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
                <w:br/>
                ①【必消景区交通】九襄沟观光车90+保险10=100/人
                <w:br/>
                ②【建议选择景区交通：大部分游客都会选择含上，含上这些更合理，相对轻松些，不选择的话如果脚步慢可能整团的速度】、熊猫电瓶车30耳麦10、三星堆拼团耳麦讲解30、黄龙上行索道80+耳麦30+保险10+观光车20（提前公众号预约，每天限量5000张）；乐山观光车30元/人，语音讲解器15元/人=255/人
                <w:br/>
                ③自愿选择：黄龙下行索道40/人，九寨沟内午餐60元/人起，松潘古城上城墙15元/人，千古情晚会280-320/人起，
                <w:br/>
                2、交通延阻、罢工、天气、飞机、机器故障、航班取消或更改时间等不可抗力原因导致的额外费用。
                <w:br/>
                3、一切个人消费、未含用餐费用、、以及“费用包含”中未提及的任何费用。
                <w:br/>
                4、不含因单人产生的单间差，住宿按2人入住1间房核算，如出现单男单女，请补齐单房差以享用单人房间。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成都/绵阳机场接送机用车为旅游大巴，根据人数安排车型，提供一人一正座。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2025-05-31T03:13:06+08:00</dcterms:created>
  <dcterms:modified xsi:type="dcterms:W3CDTF">2025-05-31T03:13:06+08:00</dcterms:modified>
</cp:coreProperties>
</file>

<file path=docProps/custom.xml><?xml version="1.0" encoding="utf-8"?>
<Properties xmlns="http://schemas.openxmlformats.org/officeDocument/2006/custom-properties" xmlns:vt="http://schemas.openxmlformats.org/officeDocument/2006/docPropsVTypes"/>
</file>