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东北-魅力海参崴双飞双动6日-延吉行程单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DB1720151002BV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纯玩0购物·济南延吉双飞双动
                <w:br/>
                俄罗斯海参崴百年灯塔/陆港火车站/蒸汽火车头/9288纪念碑/十月革命英雄纪念碑/C56号博物馆/凯旋门/长明火/列宁像
                <w:br/>
                延吉携程三钻连住不挪窝+海参崴舒适双人间
                <w:br/>
                我的延吉我做主
                <w:br/>
                沉浸式自由活动，特色旅拍/Citywalk/网红美食任我游！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济南-长春-延吉
                <w:br/>
              </w:t>
            </w:r>
          </w:p>
          <w:p>
            <w:pPr>
              <w:pStyle w:val="indent"/>
            </w:pPr>
            <w:r>
              <w:rPr>
                <w:rFonts w:ascii="微软雅黑" w:hAnsi="微软雅黑" w:eastAsia="微软雅黑" w:cs="微软雅黑"/>
                <w:color w:val="000000"/>
                <w:sz w:val="20"/>
                <w:szCs w:val="20"/>
              </w:rPr>
              <w:t xml:space="preserve">
                前往延吉， ⏰ 24小时专车🚘接机/站送您至今晚下榻酒店（今日三餐敬请自理）今日尽享自由时光，城芯酒店or商圈 · 逛吃集市 休憩玩乐一体化 · 快乐UP！
                <w:br/>
                今日无统一行程，您可以自行前往市区探索您的自由时光。
                <w:br/>
                〖温馨提示〗
                <w:br/>
                1.含24小时专车接机服务：抵达机场后，司机师傅会接您至酒店。
                <w:br/>
                2.我们的服务人员会提前一天19点之前联系您，落实接机站及入住酒店事宜，请确保提前一天出行人电话畅通。
                <w:br/>
                3.飞机落地后请及时打开手机，接机人员会和您联系，由于机场出口处不能长时间停车，如您比预计抵达的时间早，请提前联系接机司机前往出口处接您。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延吉-海参崴
                <w:br/>
              </w:t>
            </w:r>
          </w:p>
          <w:p>
            <w:pPr>
              <w:pStyle w:val="indent"/>
            </w:pPr>
            <w:r>
              <w:rPr>
                <w:rFonts w:ascii="微软雅黑" w:hAnsi="微软雅黑" w:eastAsia="微软雅黑" w:cs="微软雅黑"/>
                <w:color w:val="000000"/>
                <w:sz w:val="20"/>
                <w:szCs w:val="20"/>
              </w:rPr>
              <w:t xml:space="preserve">
                早在指定地点集合.乘坐国际班车前往长岭子口岸（车程14公里20分钟），抵口岸办理出境手续，验关后途经俄罗斯克拉斯基诺小镇，乘旅游汽车前往俄罗斯滨海边疆区首府—海参崴市(路程280公里，用时约3-4小时)，晚抵达目的地，晚餐俄罗斯海鲜餐 （赠送项目,以报名确认为准）---俄罗斯帝王蜘蛛蟹、俄罗斯鱼子酱、虾爬子、扇贝等，让您一饱口福。晚餐后入住酒店休息。
                <w:br/>
                温馨提示：俄罗斯的酒店住宿规定比较严格，规矩比较多，为避免没必要的罚款，一定要多听领队的叮嘱哦！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
                <w:br/>
              </w:t>
            </w:r>
          </w:p>
          <w:p>
            <w:pPr>
              <w:pStyle w:val="indent"/>
            </w:pPr>
            <w:r>
              <w:rPr>
                <w:rFonts w:ascii="微软雅黑" w:hAnsi="微软雅黑" w:eastAsia="微软雅黑" w:cs="微软雅黑"/>
                <w:color w:val="000000"/>
                <w:sz w:val="20"/>
                <w:szCs w:val="20"/>
              </w:rPr>
              <w:t xml:space="preserve">
                早餐后，参观【海参崴陆港火车站】、【陆港码头】【蒸汽火车头】【西伯利亚大铁路终点9288纪念碑】【列宁像】，【市中心广场】【十月革命英雄纪念碑】【远东最大教堂】【二战潜艇C-56号潜水艇博物馆】【太平洋海军司令部】、【各国友谊树】，【长明火】【凯旋门】。
                <w:br/>
                午餐后乘车赴【远东理工大学】最高点观海参崴全景，远眺日本海出海口，原俄罗斯太平洋海军军舰队所在地大俄罗斯岛。自由参观位于光明大街最繁华的【商业街】，午餐后乘车游览【百年灯塔】网红打卡地。晚餐后入住宾馆。
                <w:br/>
                当天游览项目：
                <w:br/>
                【海参崴陆港火车站】世界上唯一的陆港火车站，它是西伯利亚大铁路的终点站点也是远东地区铁路的起点，西伯利亚大铁路是横跨欧亚大陆世界上最长的一条铁路。西起莫斯科，东至海参崴，穿越87个城市、16条河流。
                <w:br/>
                【蒸汽火车头】它是为纪念二战时期英勇的铁路工人设立的实物念碑。火车头由俄罗斯人设计，在美国制造，通过太平洋运抵这里，在二战期间，这台机车发挥了很大的作用。
                <w:br/>
                【9288纪念碑】9288纪念碑建立在俄罗斯海参崴火车站站台上，是为了纪念被称为“世界第十二大奇迹”的西伯利亚大铁路而建。碑高四米左右，高高的尖顶上安放着俄斯双头鹰国徽，碑身由下方上圆的几何形状组合而成。黑色大理石上镶嵌着“9288”四个黄灿灿的铜字，标志着贯欧亚两大洲的西伯利亚大铁路的终点与首都莫斯科的距离是9288公里。
                <w:br/>
                【十月革命英雄纪念碑】俄罗斯远东最大的纪念碑，纪念碑矗立在海参崴市中心的胜利广场，建于1961年，是远东最大的纪念碑，为纪念1917年二月革命和十月革命而建。
                <w:br/>
                【二战功勋潜水艇C56号博物馆】前苏联军民在海参崴英勇抗战的见证之一，博物馆建在一艘退役的潜水艇里，潜艇长77米，宽5米，潜水深度44米，有四个鱼雷发射器，同时携带八枚鱼雷，潜艇在二战中共击毁了德国军舰十余艘，击伤二艘，而自己丝豪无损，功不可没，现在人们置身其中仿佛亲临硝烟弥漫的战场，强烈感受到苏联海军的辉煌。
                <w:br/>
                【凯旋门】1891年5月11日为迎接沙皇尼古拉二世来到神海参崴建立，是帝王的象征。
                <w:br/>
                【长明火】1941年—1945年二战期间，前苏联太平洋舰队与德国法西斯在海上和路上进行了殊死战斗，为纪念英雄牺牲的战士，纪念广场中央常年燃烧着长明火，告慰着天国的将士。
                <w:br/>
                【托卡内夫灯塔】(TokarevLight)是海参崴的标志性建筑，俄罗斯最著名的灯塔。这是陆地的尽头、太平洋的起点！站在这里，感受《七月与安生》的重生和自由的喜悦。
                <w:br/>
                【以上行程在不删减景点的情况下，因当天情况可调节景点先后顺序】。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海参崴一天自由活动
                <w:br/>
              </w:t>
            </w:r>
          </w:p>
          <w:p>
            <w:pPr>
              <w:pStyle w:val="indent"/>
            </w:pPr>
            <w:r>
              <w:rPr>
                <w:rFonts w:ascii="微软雅黑" w:hAnsi="微软雅黑" w:eastAsia="微软雅黑" w:cs="微软雅黑"/>
                <w:color w:val="000000"/>
                <w:sz w:val="20"/>
                <w:szCs w:val="20"/>
              </w:rPr>
              <w:t xml:space="preserve">
                全天自由活动,温馨提示：自由活动期间无领队服务，因个人消费产生问题请自行处理。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海参崴-延吉-自由活动
                <w:br/>
              </w:t>
            </w:r>
          </w:p>
          <w:p>
            <w:pPr>
              <w:pStyle w:val="indent"/>
            </w:pPr>
            <w:r>
              <w:rPr>
                <w:rFonts w:ascii="微软雅黑" w:hAnsi="微软雅黑" w:eastAsia="微软雅黑" w:cs="微软雅黑"/>
                <w:color w:val="000000"/>
                <w:sz w:val="20"/>
                <w:szCs w:val="20"/>
              </w:rPr>
              <w:t xml:space="preserve">
                早餐后乘车返程回国，抵达【珲春】，乘车返回【延吉】.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延吉自由活动—送机
                <w:br/>
              </w:t>
            </w:r>
          </w:p>
          <w:p>
            <w:pPr>
              <w:pStyle w:val="indent"/>
            </w:pPr>
            <w:r>
              <w:rPr>
                <w:rFonts w:ascii="微软雅黑" w:hAnsi="微软雅黑" w:eastAsia="微软雅黑" w:cs="微软雅黑"/>
                <w:color w:val="000000"/>
                <w:sz w:val="20"/>
                <w:szCs w:val="20"/>
              </w:rPr>
              <w:t xml:space="preserve">
                早餐后自由活动。由专人负责接站，送到延吉机场，乘机飞回。
                <w:br/>
                推荐项目：
                <w:br/>
                前往打卡【美食博主乌啦啦打卡地-水上市场】（需早起前往）这里就是当地人经常逛的市场，卖很多当地特色食材，小伙伴们可以在这里品尝手工制作的打糕、米肠、各种各样的泡菜、秘制牛板筋等，承载着延吉人的儿时回忆，也是一张延吉的“明信片”，它为当地带来浓浓的生活韵味和烟火气。在这里你可以买到辣白菜、明太鱼、打糕、米肠、米酒等各种朝鲜族特色食品；
                <w:br/>
                在东北，有个“小韩国”，走在大街上随处可见的韩文，满大街朝鲜民族餐厅，要不是有中文标牌，还真以为在韩国旅游，在这里让你完全可以享受比韩国更美味的朝鲜族料理。感受朝鲜风情，体验浓郁的民族文化，能近距离的观摩神秘的北朝鲜，沿着国界一览朝鲜城市乡村风采。打卡【延边大学 网红弹幕墙】随后到延边大学走一走，感受朝鲜族高校，延边大学对面就是有名的网红打卡点—弹幕墙。买一杯延吉网红咖啡，拍一张美美的打卡照，到了晚上更加热闹了，这里是许多学生的宵夜圣地，一定要吃的延吉烤肉相当正宗，去市场体验最地道的延吉风味。
                <w:br/>
                【中国朝鲜族民俗园】（可以做一回“朝鲜族公主”美拍打卡）在这里可以欣赏和体验朝鲜族传统生活习惯 ，古朴 的民居 ，秋千、跳板、摔跤场 ，村内展示着百年老宅、山地民居、富人宅邸等朝鲜族特色建筑 ，再现了从古代达官贵人到普通人 民的生活方式、居住档次和室内装修情况。其中的九座百年老宅是来自全州不同县市的各个村落 ，最大程度的保留了朝鲜族传统老宅的原始风貌。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1、用餐：全程5早4正，人数增减时，菜量相应增减，但维持餐标不变，不含酒水。自愿放弃正餐餐费不退。
                <w:br/>
                2、机票：济南-长春往返机票&amp;长春-延吉动车	
                <w:br/>
                3、用车：旅游大巴过境，境外非空调旅游用车7小时。全程保证每人含一个正座（婴儿也含座）
                <w:br/>
                4、景点：含全程大门票
                <w:br/>
                5、导服：全程优秀国语导游讲解服务，境外领队服务！（团队人数不足8人司机兼向导，自由活动除外）
                <w:br/>
                6、保险：我社已承保旅行社责任险，意外险请根据情况自愿购买。
                <w:br/>
                7、延吉携程三钻连住不挪窝，海参崴当地俄式经济型宾馆二、三人间或AB套房拼住（行程中所含酒店标准均为当地酒店评定标准）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1、护照费；无护照者，一次性护照办理费用不含。
                <w:br/>
                2、经双方协商一致或者旅游者要求增加的项目，具体项目请咨询俄方导游。
                <w:br/>
                3、旅游者因违约、自身过错、自由活动期间内行为或自身疾病引起的人身和财产损失。
                <w:br/>
                4、 单房差：单间差（以团期报价为准）；
                <w:br/>
                5、 行程中未提及的景点游览及其他费用，如特殊门票、游船（轮）、缆车、地铁票等费用；
                <w:br/>
                6、 因交通延阻、罢工、大风、大雾、航班取消或更改时间等人力不可抗拒原因所引致的额外费用；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自由消费项目</w:t>
            </w:r>
          </w:p>
        </w:tc>
        <w:tc>
          <w:tcPr/>
          <w:p>
            <w:pPr>
              <w:pStyle w:val="indent"/>
            </w:pPr>
            <w:r>
              <w:rPr>
                <w:rFonts w:ascii="微软雅黑" w:hAnsi="微软雅黑" w:eastAsia="微软雅黑" w:cs="微软雅黑"/>
                <w:color w:val="000000"/>
                <w:sz w:val="20"/>
                <w:szCs w:val="20"/>
              </w:rPr>
              <w:t xml:space="preserve">
                风情歌舞晚宴	500元	约1小时
                <w:br/>
                风情歌舞秀	400元	约1小时
                <w:br/>
                金角湾游船	400元	约1小时
                <w:br/>
                二战军事博物馆	300元	约1小时
                <w:br/>
                全鱼宴	500元	约1小时
                <w:br/>
                玻璃海滩	300元	约1小时
              </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境外报名手续：	提前3天提供最新办理的有效期内因私护照首页信息照片《扫描/拍照)；护照原件客人随身携带。(注：周日不能出境)
                <w:br/>
                机票：往返含税经济舱机票，机票一经开票，不退不改（注：由于各航空公司对免费托运的行李额要求不同，如有超出部分，费用敬请自理；如首都航空的免费托运行李是20KG）
                <w:br/>
                特别注意：
                <w:br/>
                航空公司系统规定法定失信被执行人员不能出机票，请在报名的时候务必告知！不然出票一旦输入名单，将承担个人及整团机票全部损失！！！切记！！	
                <w:br/>
                收客标准：	
                <w:br/>
                75周岁以上老人不收65岁以上签免责
                <w:br/>
                70周岁以上签免责+家属陪同+一年内体检报告
                <w:br/>
                退费标准：	
                <w:br/>
                打包产品，特殊证件无退费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俄罗斯旅行须知
                <w:br/>
                一、出入境须知：
                <w:br/>
                1、出入境时需填写报关单、出、入境卡、健康卡（由领队协助填写）；
                <w:br/>
                2、游客必须随身保管好自己的有效证件（护照、移民卡等），如有丢失，后果自负；
                <w:br/>
                3、过俄方边检时验关速度较慢，通常3—4小时左右，请游客有充分的思想准备，一定要听从领队的安排，不要产生烦躁情绪，按照名单顺序依次过关；
                <w:br/>
                4、手机办理全球通漫游服务可以用。可以携带出境；
                <w:br/>
                5、凡携带的摄像机、高档照相机、大额人民币、美元等外币，都必须如实报关登记，而且在回国时货币数量必须小于或等于所填报数额；
                <w:br/>
                6、禁带精神类药物、含麻黄素类感冒药、毒品等违禁品；
                <w:br/>
                7、入境时严禁携带：枪支、弹药、毒品、麻醉品、迷药、文物、稀有金属等。未经检疫的动植物、食品，1990年以前发行的邮票，纪念币，盗版的书刊杂志及音像制品和违反国家政策法规的出版物严禁带入境。另：过俄方海关时，需要出示所有携带钱币和报关单，携带望远镜、夜视仪、紫金首饰需持有有效的发票。携带油画需持有俄方文化部出具的证明材料。
                <w:br/>
                二、境外须知：
                <w:br/>
                1、遵守当地法律、纪律、尊重民族习惯，按期回国，团员必须整团出境，不做有损国格、人格的事，团员相互照顾，服从旅游团安排，儿童随家长及亲友出境，监护权由家长及亲友负责；
                <w:br/>
                2、俄罗斯人卫生习惯较好，在俄罗斯境内禁止随地吐痰及随地大小便，公共场所禁止吸烟、大声喧哗扔杂物、烟头等。进入高档娱乐场所，要着装整齐，禁止穿短裤、拖鞋及旅游鞋进入； 
                <w:br/>
                3、要尊重领队的安排，不要单独离团活动，保证自己的人身与财产安全，未经允许擅自离团的，所产生的一切后果自负，旅行社不承担任何责任。贵重物品随身携带；
                <w:br/>
                4、在过境汽车上不准随便往外扔垃圾，入俄境后，不许在海关边境地区照相、摄影，不许随地扔烟头、废纸等垃圾，否则交纳罚款或被禁止入俄境；
                <w:br/>
                5、海参崴时间比北京时间早2小时；
                <w:br/>
                6、俄罗斯的宾馆条件与我国宾馆相比较差，而且不提供开水、拖鞋和牙具。多数宾馆卫生间没有放水设施，在洗澡时不要把水溅到浴室外，否则将被罚款。入住时发现备品损坏，应与导游联系及时更换，否则退房时将被罚款。外出时随身携带宾馆房卡，否则保安有拒绝进入的权利。房间电压为220伏插座为圆柱式插座，需自备转换插头；
                <w:br/>
                7、用餐安排以中餐为主，但因厨师厨艺有限及俄方物价昂贵，一般能保证吃饱，如仍有不适者请自备少许方便食品；出入境时用餐为便餐，回程早餐根据班车时间安排便餐； 
                <w:br/>
                8、俄方旅游接待车与国内相比较差，一般为韩国和日本二手车，没有空调，俄方一般按照团队的人数来确定旅游车的座位数。保证每人一座；旅游车每天只提供7小时左右的正常的景点服务，其余时间不提供服务，如客人需要用车，可通过我社领队与俄方联系，费用自理；
                <w:br/>
                9、俄方导游接待通常不是很专业的导游，没有经过导游服务培训，在服务中如有不足，需要大家的理解。
                <w:br/>
                出行注意事项：
                <w:br/>
                因人力不可抗拒的因素所产生的费用，根据新旅游法规定双方协商解决。
                <w:br/>
                由于南、北方存在饮水方面的差异，请客人最好饮用纯净水（如娃哈哈瓶装水）或用瓶装水烧开后饮用，以免人给您带来麻烦。
                <w:br/>
                旅游过程中，在不减少游览景点的前提下，导游征得全体游客签字认可，可调整景点先后顺序。
                <w:br/>
                游客不得私自离团。如因特殊原因必须离团，请客人必须给导游签离团申请书，并要求客人所报名的组团社以确认件的形式传真至我社，待我社确认后方可离团，已发生的一切费用一概不退，离团后所发生的任何情况均和我社无关。如客人未提出离团申请而私自离团，我社会立即向有关部门申报，并不承担因此而造成的任何相关的责任。
                <w:br/>
                游客须自行保管自己贵重物品，如游客因自身原因遗失物品，由客人自行负责，旅行社及导游有义务协助寻找或报案，但不负责因此而造成的一切赔偿及相关的任何投诉。
                <w:br/>
                现在正是春季，天气温度白天18度，晚上7度左右，所以一定带件外套。
                <w:br/>
                背包：建议使用登山包，不要带太好的，耗损太大，初级驴友用的背包就好。
                <w:br/>
                遵守中俄两国法律；中俄两国海关联检大厅禁止照相，吸烟。
                <w:br/>
                水果蔬菜，肉类食品禁止带入俄罗斯。
                <w:br/>
                公共场合以及宾馆区域内禁止吸烟，不建议私自外出，如有问题请第一时间联系导游。
                <w:br/>
                特别说明：
                <w:br/>
                ★用餐：旅行社安排旅行社常用餐厅，景区如长白山/镜泊湖风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东北星级酒店普遍来讲房间相对小，
                <w:br/>
                大堂不大，房间数不多整体规模不大。（酒店正常都时有供暖的，请不要随意打开窗户会导致供暖不足。）
                <w:br/>
                预订须知
                <w:br/>
                1、此线路行程强度较大，路途较远，不适合患有心脏病，高血压等高风险疾病患者参加。出行人需确保身体健康适宜旅游。如出行人中有70周岁(含)以上老人、须有正常年龄亲友陪同方可参团。本产品不接受孕妇预订。出团前请签订游客健康申明协议以及参团协议！旅游车辆严禁超载,未成年小童及婴儿均需占有车位。
                <w:br/>
                2、请您在预订时务必提供准确、完整的信息（姓名、性别、证件号码、联系方式等）如因客人提供错误个人信息而造成损失，由客人自行承担。
                <w:br/>
                3、本行程从签约之日起即起法律效力，出行前如需退团按旅游合同法执行法律效力，出行期间脱团或退团游客需按旅游合同法承担违约损失，因自身原因中途放弃景点，用餐，住宿均无退费，不另行补充未游览景点。
                <w:br/>
                4、如因意外事件及不可抗力，包括但不限于，航空公司运力调配、航权审核、机场临时关闭、天气原因、航空管制等，导致航班取消或延期的，旅行社将尽最大努力协助您办理变更事宜，如产生差价，多退少补。
                <w:br/>
                5、赠送项目，景区有权依自身承载能力以及天气因素等原因决定是否提供，客人亦可有权选择参加或者不参加。
                <w:br/>
                6、持老年证、军官证、学生证等优惠证件已经享受过打包优惠，不再额外退费，如有疑问可咨询工作人员及导游！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w:br/>
                1、出行期间请随身携带本人的有效身份证原件，未满16周岁者请携带户口本原件；超过16周岁的游客若没有办理身份证，请在户口所在地开出相关身份证明，以免影响登机或酒店入住。出行前请务必检查自己证件在有效期内。
                <w:br/>
                2、出团前请务必按照导游或客服通知，至少提前90分钟抵达机场，外地游客请提前安排好时间，如因个人原因导致误机，产生的机票及地接损失敬请自理。
                <w:br/>
                3、本行程提供免费接站服务，当天目的地集合人数较多，会因各大类因素造成接站车辆晚点，出现有等候10-30分钟的情况，请见谅。
                <w:br/>
                4、参团期间请友好相处相互尊重文明出行，本行程车位无特殊安排先到先得，请给带小孩，晕车，老人等人群主动让位，请不要故意抢座，行车途中系好安全带，并不要随意在车内走动，以防不确定的危险。
                <w:br/>
                5、当地旅游过程中，请在导游约定的时间到达上车地点集合，切勿迟到，以免耽误其他游客行程。若因迟到导致无法随车游览，责任自负。
                <w:br/>
                6、因当地经济条件有限，交通、酒店服务及设施、餐饮等方面与发达城市相比会有一定的差距，敬请谅解。
                <w:br/>
                7、旅游团队用餐，旅行社按承诺标准确保餐饮卫生及餐食数量，但不同地区餐食口味有差异，不一定满足游客口味需求，可自备一些零食。
                <w:br/>
                8、在酒店或者餐厅光滑路面行走时小心行走，防止摔到损伤。入住酒店为所列参考酒店或同级，由旅行社指定，如需升级住宿标准请在报名时提出，由于酒店资源紧张入住期间只要硬件设施能正常使用，已入住后不再提供升级和换房服务。请注意房内另行付费耗品和设施的爱护，如有使用或损坏将扣费或赔尝，请按酒店规定的退房时间准时退房以免产生超时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10、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如遇不可抗力因素（如：堵车误机、飞机延误或取消、自然灾害、台风引起的封港换船增加船费或滞留费用等）增加的费用客人自行承担。
                <w:br/>
                11、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12、景区设有众多游玩项目娱乐设施，参加活动需根据自身健康情况量力而行，如有心脏病/高血压/腿脚不舒服等情况不建议参与。旅途中因自身原因或疾病带来的伤害，由游客自行承担责任。旅游中遇身体不适，不要强求和存侥幸心理，应立即就医，并告知导游或领队。
                <w:br/>
                13、在旅游行程中，个别景点景区、餐厅、休息区等场所存在商场等购物场所，上述场所非旅行社安排的指定购物场所。旅游者根据自身需要，理性消费并索要必要票据。如产生消费争议，请自行承担相关责任义务。
                <w:br/>
                14、出行期间请您务必注意人身和个人财产安全，并跟紧团队，切勿擅自离队，严格遵守集合时间，保管景点相关票据，景点排队等候其间请文明礼貌不插队，不拥挤，注意脚下安排，防止摔伤。若在景区发生安全事故请第一时间联系导游和景区工作人员处理并保留证据。
                <w:br/>
                15、在本地参团期间如对服务有合理的意见请及时提出；投诉问题在旅游目的地及时提出就地解决妥。不受理因虚假填写或不填意见书而产生的后续争议和投诉，为了保障您的权益和提高旅行社的服务质量，请您务必认真填写。
                <w:br/>
                温馨提示
                <w:br/>
                1、东北地区的气候主要属于温带季风气候，四季分明，夏季凉爽，早晚温差较大，请带好常备药品，注意保暖。东北的日出时间较早，一般在早上5点钟天亮，17点左右天黑。
                <w:br/>
                2、草原森林地带易出现水土不服，忌喝凉水，忌喝当地水龙头的烧开水，尽量饮用瓶装水。蚊虫较多，请适当带些驱蚊虫药水，穿长衣长裤以保证身体不被蚊虫叮咬；5-7月份是东北、内蒙林区的防火期，禁止在室外吸烟和用明火。
                <w:br/>
                3、东北地区山地森林景观居多，请准备一双舒适合脚的鞋子，女士避免穿高跟鞋和裙子，游览过程中注意脚下安全，防止摔伤。
                <w:br/>
                4、东北用餐一般菜码足，分量大，符合大部分地区的口味，猪肉居多，如有清真客人可提前自备零食。凉拌菜居多，如有胃肠脆弱的客人请减少食用。景区内用餐价格高菜品差，请做好心理准备。
                <w:br/>
                5、东三省城市以及景区酒店，受旅游季节影响所以一般开三个月左右，住宿以及服务无法和城市相比，景区内挂星酒店很少，大多数宾馆无空调；星级酒店普遍来讲房间相对小，大堂不大，房间数不多整体规模不大。
                <w:br/>
                6、东三省区间为高速公路，但是进入到景区，比如五大连池等，路况仅为普通柏油路面，所以司机会放慢行使速度行使，期间一般都为乡村，乘车时间较长，请客人务必准备好晕车药。
                <w:br/>
                7、请客人注意安全，切记不要私自脱离团队或改变行程；晚上出去游玩请结伴同行，贵重财物请寄在宾馆前台，不可放在房间，务必在晚上12:00点之前回宾馆，以免影响第二天的行程。
                <w:br/>
                8、受当地风俗影响，导游一般说话声音会比较大，带东北口音，东北人的性格是比较直爽，说话不够委婉，请知晓。
                <w:br/>
                9、省内交通：火车的车容车貌、设施、卫生、沿途站点加水、开水供应和餐车服务均由铁路部门负责，不属于旅行社范畴，若有意见或建议可拨打12306自行向铁路主管部门反映。注意保管好火车票，等候及乘坐火车时人多人杂请保管好个人贵重物品，火车上一般十点关灯，请提前洗刷完毕，火车上严禁赌博，如有玩牌的游客请勿堵现金；
                <w:br/>
                10、漠河北极村处于高寒高纬度地区，夏季早晚温差大，白天最高温度能够达到30°左右，夜间最低温度只有10°左右，请游客朋友注意带长袖上衣和长裤。漠河处于原始森林密布的林海之中，为防止蚊虫叮咬请带好防蚊液或止痒治疗药物。漠河白天日照时间长，请带防晒效果好的面霜，保护好您的皮肤。北极村内住宿以较小规模的家庭宾馆为主，宾馆内部设施简单，能够达到卫生安全的要求，但是和星级酒店还有一定的差距，北极村实行一天3次定时供水，热水是采用太阳能或热水器供水，所以请游客朋友节约用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2025-08-02T21:48:45+08:00</dcterms:created>
  <dcterms:modified xsi:type="dcterms:W3CDTF">2025-08-02T21:48:45+08:00</dcterms:modified>
</cp:coreProperties>
</file>

<file path=docProps/custom.xml><?xml version="1.0" encoding="utf-8"?>
<Properties xmlns="http://schemas.openxmlformats.org/officeDocument/2006/custom-properties" xmlns:vt="http://schemas.openxmlformats.org/officeDocument/2006/docPropsVTypes"/>
</file>