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【金陵记忆】中山陵+总统府+大报恩寺+牛首山+遇难同胞纪念馆+夫子庙秦淮河5钻纯玩高铁3日游（南京进出---0购物0自费）行程单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HD1720078053Za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精华全含：中山陵、大报恩寺、总统府、牛首山、大屠杀博物馆！
                <w:br/>
                ★ 乐享住宿：全程2晚5钻酒店，一站式领略六朝古都经典景点！
                <w:br/>
                ★ 品质游江南：全程0购物0自费，含2早餐 南京进出，值得您拥有！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山东-南京南高铁站集合时间：13：00-13：30（具体以导游通知为准）。
                <w:br/>
                <w:br/>
                交通指南：如您抵达南京站可乘坐地铁1、3号线前往南京南站，如您抵达机场可乘坐地铁S1号线前往南京南站。
                <w:br/>
                重要提示：南京景区很多需提前实名预约，现场刷身份证入园，报名请务必提供准确的信息并携带身份证出游，如没有身份证可能会导致入园不畅甚至部分景区无法进入。另携带除身份证以外证件报名的游客，部分景区只能现场预约，如无法预约部分景区无法进入参观。
                <w:br/>
                <w:br/>
                13：00-13：30南京南站集合出发，【中山陵园风景区】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w:br/>
                <w:br/>
                【老门东】是南京老城南地区的古地名，位于南京夫子庙箍桶巷南侧一带。历史上的老城南是南京商业及居住发达的地区，如今按照传统样式复建传统中式木质建筑、马头墙，再现老城南原貌。牌坊周围有4组街头雕塑，雕塑人物全"穿"着明清服饰，惟妙惟肖地再现了老门东明清时的民居生活。后赴酒店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【参考酒店】南京西普诗鸿、世纪缘酒店、南京禄口机场美仑国际酒店或同级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w:br/>
                <w:br/>
                游览【大报恩寺遗址公园】位于南京中华门外，北邻外秦淮河，南接雨花台，东至1865园区，西至雨花路。园区主要分为大报恩寺、琉璃塔、遗址公园和明清街区，其中，琉璃塔为园区的标志性建筑，还可以看到地宫的石函、七宝阿育王塔、金棺银椁等国宝，令人惊叹不已。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【参考酒店】南京西普诗鸿、世纪缘酒店、南京禄口机场美仑国际酒店或同级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早餐后，游览【玄武湖】沿着玄武湖，可一路行至鸡鸣寺。玄武湖古名桑泊，至今已有一千五百多年的历史，位于南京城中，紫金山脚下的风景区，中国的皇家园林湖泊，当代仅存的江南皇家园林，江南三大名湖 之一，是江南的城内公园，被誉为“金陵明珠”。巍峨的明城墙，秀美的九华山，古色古香的鸡鸣寺环抱其右。六朝时期为皇家园林，明朝时为黄册库，系皇家 禁地，1909年辟为公园，时称五洲公园。玄武湖方圆近五里，分作五洲，洲洲堤桥相通，浑然一体，处处有山有水，山异，终年景色如画。
                <w:br/>
                <w:br/>
                游览【侵华日军南京大屠杀遇难同胞纪念馆】纪念馆是日军侵占南京后制造了惨无人道的南京大屠杀的暴行而筹建，是中国唯一一座有关侵华日军南京大屠杀的专史陈列馆及国家公祭日主办地
                <w:br/>
                <w:br/>
                （温馨提示：玄武湖结束后，我们安排车送至纪念馆，因馆内不让讲解，需自行参观游览，无导游陪同，行礼可寄存在馆内前台，大约3元1件，费用自理。如遇此馆预约满，则调整为玄武湖+南京博物院或玄武湖+阅江楼，敬请知晓！）
                <w:br/>
                <w:br/>
                温馨提示：由于纪念馆排队时间不好控制，参观完之后客人自行打车赴南京南站，打车费报销！！ 
                <w:br/>
                <w:br/>
                愉快结束行程，我们统一安排送南京南站，请自行适时返程，机场的团友需自行返程
                <w:br/>
                <w:br/>
                1、如您是乘高铁返程，建议您选择下午14：00以后的；
                <w:br/>
                2、如您是从禄口机场返程，请尽量选择16:00以后的航班；
                <w:br/>
                <w:br/>
                3、如遇法定节假日返程大交通建议比平日延后1小时；
                <w:br/>
                <w:br/>
                4、免费送站地点仅为：南京南站，其他地点暂不提供！
                <w:br/>
                <w:br/>
                5、如您的航班或车次早于我们的建议时间，请您自行返程。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1、交通：济南/南京往返高铁二等座；正规空调旅游车（根据人数安排车型，确保一人一正座）
                <w:br/>
                <w:br/>
                2、住宿：全程四钻钻酒店，2早酒店自助早，详见参考酒店；若出现单男单女，尽量安排拼房，如产生自然房差，旅行社与游客协商一致解决。
                <w:br/>
                <w:br/>
                3、门票：行程中景点首道大门票（不含景区内小门票、电瓶车、景交或索道等）
                <w:br/>
                <w:br/>
                4、导服：当地中文导游服务（自由活动期间无导服）
                <w:br/>
                <w:br/>
                5、儿童：1.2米以下儿童只含车位导服
                <w:br/>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个人消费
                <w:br/>
                景区内小交通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2025-05-21T16:24:20+08:00</dcterms:created>
  <dcterms:modified xsi:type="dcterms:W3CDTF">2025-05-21T16:24:20+08:00</dcterms:modified>
</cp:coreProperties>
</file>

<file path=docProps/custom.xml><?xml version="1.0" encoding="utf-8"?>
<Properties xmlns="http://schemas.openxmlformats.org/officeDocument/2006/custom-properties" xmlns:vt="http://schemas.openxmlformats.org/officeDocument/2006/docPropsVTypes"/>
</file>