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私享威海高铁三日游行程单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威海私家团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自游假期-SD1719580411hu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私享威海高铁三日游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各地--威海--入住海边酒店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威海接站后，送至酒店，办理入住后稍作休息。
                <w:br/>
                酒店位于威海市区繁华位置，步行300米可达知名海水浴场，步行即可拥有看日出绝佳占位，拥抱星辰大海。
                <w:br/>
                稍后酒店附近海水浴场自由活动。 
                <w:br/>
                亲海：小众沙滩日落，捡贝壳，喂海鸥；
                <w:br/>
                旅拍：左边是大海，右边是绿油油的小山坡，搭配红瓦的独栋小洋房，随便拍都很出片。
                <w:br/>
                日出：威海海上日出文旅推荐打卡点之一不容错过。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 布鲁威斯号那香海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早餐后赴【刘公岛】。
                <w:br/>
                刘公岛位于山东半岛最东端的威海湾内，岛上景色优美，环境雅致素有“海上仙岛”之称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全亚洲第一艘按原型1∶1完整复制的清代军舰【定远舰】。
                <w:br/>
                <w:br/>
                <w:br/>
                打卡【威海·布鲁威斯沉船】 在此陨落的浪漫景象，原片直出，把握角度位置，电影感狠狠拿捏住。
                <w:br/>
                据说，布鲁威斯号是一艘巴拿马籍货船，在2022年9月，由于台风影响，搁浅在了那香海附近的这片海域，成为了去威海必不可少的打卡点。可惜这艘布鲁威斯号沉船，始终无法再靠岸，成为了人们心中陨落的浪漫。
                <w:br/>
                赴【神秘赶海基地】每家收货不少于1斤。
                <w:br/>
                超大型礁石赶海基地，螃蟹、海螺、八抓鱼、牡蛎、海蛎、海星、海菠萝。。。。尽享赶海乐趣。
                <w:br/>
                <w:br/>
                后赴【那香海钻石沙滩】。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A标环海路观光巴士 B标出海海钓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A标&gt;&gt;&gt;猫头山观景台-海源公园--四眼楼-幸福门
                <w:br/>
                市场独家体验·千里山海全景观光巴士。  
                <w:br/>
                【猫头山观景台】（所有车辆禁行，只有我们能深入的环海路腹地）依次通过路线为 &gt;&gt;&gt;
                <w:br/>
                Ⅰ侨乡号码头Ⅱ威高广场的那香海Ⅲ葡萄滩海水浴场Ⅳ靖子村Ⅳ喂！海公园Ⅴ猫头山Ⅵ伴月湾海水浴场Ⅶ海源公园Ⅷ四眼楼Ⅸ四八零九海军修船厂Ⅹ幸福门Ⅺ幸福公园Ⅻ侨乡号码头
                <w:br/>
                <w:br/>
                B标&gt;&gt;&gt;+120元升级，3小时深入蔚蓝大海，海上观光【出海海钓】体验。
                <w:br/>
                专业的海钓船，渔老大全程指导，钓到鱼获客免费带走，出海3小时左右，享受垂钓的乐趣，钓鱼内途中还可欣赏绝美海洋风光。到达钓点之后，大家可以开始愉快的钓鱼啦。工作人员会给大家发放鱼竿，每人一根鱼饵不限量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【往返交通】高铁二等座
                <w:br/>
                【市内交通】5-9座商务车
                <w:br/>
                【住宿】市区临海酒店
                <w:br/>
                【用餐】2早
                <w:br/>
                【景区】行程所列景点
                <w:br/>
                【导服】全程旅行社工作人员服务；
                <w:br/>
                【保险】旅行社责任险；建议购买旅游意外险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 和自由活动期间自选景点费用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6、自由活动期间请游客务必保证人身和财产安排，严禁私自参加高风险娱乐项目，下海游泳属于个人行为，旅行社严令禁止，发生意外责任自负。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8.行程结束后请如实填写《意见反馈表》，本着当时解决的原则，及时告知，及时处理，行程结束不再接受相关投诉，原则上以家庭为单位填写，如没有填写，视为认可本行程。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2025-08-02T20:55:50+08:00</dcterms:created>
  <dcterms:modified xsi:type="dcterms:W3CDTF">2025-08-02T20:55:50+08:00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