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暑期：北京全陪班高铁4日游行程单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BJ1719399328qy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秒懂行程：全陪班 · 曲阜东上导游D1:北京南站--前门大街--故宫--鸟巢、水立方D2:天安门广场--升旗--八达岭长城--科技馆D3:颐和园--B标走进清华大学/A标含圆明园D4:老北京动物园--恭王府--返程选择我们的十大理由，让旅行回归本心①【游览无忧】—济宁枣庄独立成团，曲阜东上导游带队统一出发，省心，放心 。②【品质保障】—丢掉钱包游北京～全程0自费0购物0暗店！拒绝任何“文化馆”“博物馆”类型的购物店，让旅行回归本心！③【奢享睡眠】—入住汉庭、格林豪泰全国连锁或同级别商务酒店，提高睡眠质量，缓解一天的疲惫，全程不换酒店。④【敬礼国旗】—站在祖国“心脏”天安门广场，万人齐唱国歌，与国旗共迎朝阳，新的一年，祝愿祖国更加繁荣昌盛。⑤【万园之园】—【A标含圆明园】从课本中走出来去追忆昔日的辉煌，不忘历史之殇。一半惊艳，一半惊叹！⑥【励志清华】—【B标走进清华大学~进校参观】与清华大学生互动谈心，了解学习方法，为孩子撒下梦想的种子。清风徐来，紫荆盛开，热爱祖国，艰苦奋斗，薪火相传。⑦【快乐无限】—【北京动物园（包含熊猫馆）】到“西直门三太子”萌兰的家逛逛，看看中国第一家动物园的风姿风采。⑧【核心景点】—【故宫、八达岭长城、颐和园、什刹海】精华景点照单全收“皇家紫禁城”故宫、“恰似江南”颐和园、“长城之最”八达岭、“地道北京”什刹海⑨【亲子时光】—【中国科技馆】我国唯一的国家级综合性科技馆。未来已来，走进科技馆打卡遛娃。让孩子走进科学感知世界的奥秘！⑩【舌尖美食】—全程3早餐【拒绝冷水面包/早餐均为热早】（小米粥+包子或油条+茶叶蛋+时令小咸菜）【3正餐均为自助】金殿自助餐+京味自助餐+大鱼海棠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市区家门口接站，乘坐高铁二等座抵达北京南站，全程专职导游带队统一集合出发，抵达北京开启北京之旅~
                <w:br/>
                ▷【前门大街】（游览时间1h）位于京城中轴线。行走在这古老的街道上犹如走在画中，北平昌盛时的景象莫过于此。
                <w:br/>
                ▷【北京坊】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故宫博物院】——故宫深度游，中国明清两代的皇家宫殿，故宫旧称紫禁城，是我国现存规模最大、保存最完整的古建筑群，也居世界五大宫之首。南半部以太和、中和、保和三大殿为中心，称为“前朝”，北半部以乾清、交泰、坤宁三宫及东西六宫和御花园为中心，称为“后寝”。延禧宫初名长寿宫，清代又改名为延禧宫，明清两朝均为妃嫔所居。(温馨提示：根据故宫“禁噪令”管理条例，故宫内禁止导游使用扩音器或大声讲解游客需租赁耳机30元/人自理，不算自费项目）。
                <w:br/>
                温馨提示：1、故宫博物院实行实名制携带二代身份证购票，成人请携带好身份证件原件入馆，学生儿童如无身份证件请带户口簿原件入馆。
                <w:br/>
                2、故宫最新限流新规：故宫每日限流三万人，提前7天放票；针对于以上严格的限流政策，我公司会尽全力抢票，但预约制度和限流政策全面收紧，加之旅游旺季的来临，我公司不确保能抢到故宫门票！（故宫未约到则退门票差价；我社不再受理因故宫未预约成功而产生的投诉！给您带来不便，深表歉意！！）
                <w:br/>
                ▷【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后前往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▷【升旗仪式】听雄壮的国歌奏响，看鲜艳的五星红旗迎风飘扬，万人齐唱，祝新的一年祖国富强。（以家庭为单位，每人赠送集体照一张）
                <w:br/>
                ▷【天安门广场】天安门广场世界上最大的城市中心广场，虽然是历史 产物，但不乏现代的宏伟气息。
                <w:br/>
                ▷ 外观【天安门城楼】外观【人民大会堂】【国家大剧院】、【人民英雄纪念碑】等国家标志性建筑外景，向飘扬的国旗敬礼，为走进新时代的伟大祖国喝彩！ 
                <w:br/>
                ▷【八达岭长城】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登长城做好汉，观长城内外祖国大好河山。八达岭长城集巍峨险峻、秀丽苍翠于一体，为全国十大风景名胜区之首，共有300余位世界各国的国家元首、政府首脑登上过八达岭长城。中餐享用【金殿自助餐】：菜品形式多样，荤素凉热搭配均衡，营养丰富老少皆宜。
                <w:br/>
                温馨提示：由于郊区团队餐厅较少，餐厅排队人数较多，客人可自行参观金殿果脯或定陵果脯土特产超市。
                <w:br/>
                ▷【颐和园】是利用昆明湖、万寿山为基址，以杭州西湖风景为蓝本，汲取江南园林的某些设计手法和意境而建成的一座大型天然山水园，也是保存得最完整的一座皇家行宫御苑，被誉为皇家园林博物馆。其景区规模宏大，园内建筑以佛香阁为中心，园中有景点建筑物百余座、大小院落20余处，3555古建筑，共有亭、台、楼、阁、廊、榭等不同形式的建筑3000多间。古树名木1600余株。其中佛香阁、长廊、石舫、苏州街、十七孔桥、谐趣园、大戏台等都已成为家喻户晓的代表性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北京科技馆】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1、千年古国，繁星璀璨 （物理/化学/生物/语文）主题：追溯中国古代科技的历程，掌握中国古代科技的基本操作以及生活中的应用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4、未来已来，问鼎苍穹（科学技术）目标：了解北斗系统能被运用到哪些方面，AI技术有哪些，中国对太空领域的探索历程
                <w:br/>
                5、流浪地球，银河宇宙（未来科学）目标：知晓科技未来与热爱环境同样重要。
                <w:br/>
                ▷【B标走进清华大学】（进校参观）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▷博士服拍照（游览时间0.5h）
                <w:br/>
                1、穿学士服照相时服从带队讲解员的安排，按先后顺序依次进行拍照。
                <w:br/>
                2、要爱惜和保护好服装，并且注意保持服装最后的整洁和完好。
                <w:br/>
                3、可与北科的大哥哥姐姐们，拍照合影留念。
                <w:br/>
                4、也可以和同学、老师或父母一同拍合影，留住这段美好而难忘的回忆。 
                <w:br/>
                ▷【清华状元学习交流】  清华大学在校学生交流学习心得
                <w:br/>
                1、我是如何填报高考志愿的。
                <w:br/>
                2、我是怎样从小立志考入清华北大的和怎么培养孩子考上北大清华。
                <w:br/>
                3、如何在中学阶段实现自我的突破。
                <w:br/>
                4、怎样突破学习瓶颈、掌握学习技巧、分享学习经验介绍。
                <w:br/>
                5、怎样缓解考试的紧张压力，学习经验和学习方法-家长和孩子两方面。
                <w:br/>
                6、我在清华大学的校园生活和学习课程介绍与考上以后各方面的福利待遇。
                <w:br/>
                7、只要勤奋好学有梦想考入清华北大不是梦。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报名A标的客人游览【午后慢时光自行游览圆明园·无导游陪同】，曾以其宏大的地域规模、杰出的营造技艺、精美的建筑景群、丰富的文化收藏和博大精深的民族文化内涵而享誉于世，被誉为“一切造园艺术的典范”和“万园之园”。从课本中走出来去追忆昔日的辉煌，不忘历史之殇。一半惊艳，一半惊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参观中国开放最早、饲养展出动物种类最多——【北京动物园含熊猫馆】，（备注：如遇节假日、周末，熊猫馆排队时间过长，为保证整体体验度，熊猫馆取消游览无费用可退。）北京动物园动物活动场地6万平方米。各种动物都有专门的馆舍，如犀牛馆、河马馆、狮虎山、熊山、猴山、鹿苑、象房、羚羊馆、长颈鹿馆、熊猫馆、海兽馆、猩猩馆、两栖爬虫馆、鸣禽馆、小动物园等。在此安家落户的有中国特产的珍贵动物大熊猫、金丝猴、东北虎、白唇鹿、麋鹿（四不像）、矮种马、丹顶鹤，还有来自世界各地有代表性的动物如非洲的黑猩猩、澳洲的袋鼠、美洲豹、墨西哥海牛、无毛狗、欧洲野牛等。两栖爬虫馆分上下两层楼，内有大小展箱90个，展出世界各地的爬行动物100多种。，园区开设至今已经有百年，是国内规模较大、动物种类较全的城市动物园之一，园内有动物千种以上，也是我国动物繁衍基地所在地！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前往游览【什刹海】：什刹海包括前海、后海和西海三个湖泊及临近地区，这里拥有大片优美的湖面，也是北京有名的一片历史街区，众多名人故居、王府等古迹散落其中。近年来，什刹海酒吧街已成为京城夜色中热闹的地方之一。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1、交通：北京往返高铁二等座；（随机出票，不保证挨着车座）当地空调旅游车，根据团队人数安排，保证每人一正座。
                <w:br/>
                2、住宿：品牌连锁酒店双标间（空调、彩电、热水、独立卫生间）
                <w:br/>
                3、用餐：全程3早3正餐,正餐八菜一汤,用餐标准30元每人；参考特色餐：金殿自助餐、京味自助餐、大鱼海棠自助餐
                <w:br/>
                4、门票：行程所列景点第一道大门票；
                <w:br/>
                5、导服：优秀导游讲解服务；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无购物,果脯超市属于当地北京特产（不计购物店）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★（备注：校园参观为非营利性质需遵从学校政策提前预约，若预约不上无法进入参观则退费200元/人改为外观，敬请谅解。）
                <w:br/>
                1.请您务必携带本人身份证原件（中国人）（成人身份证）(儿童户口本/本人单页)
                <w:br/>
                2.由于天气的差异，请大家注意添加衣物，多喝水，注意卫生，以保持充足的体力游玩；
                <w:br/>
                3.请各位游客认真填写意见反馈单，我社将依意见单为收款凭证，如有疑问请在当地当时提出，我们将认真对待，如回团后投诉，我社概不负责，敬请谅解；
                <w:br/>
                4.北京因政治性原因或交通流量大造成堵车，景区和道路常出现限行与管制情况,在景点不减少的前提下,游览的先后顺序有可能会有调整，具体以北京接待实际情况为准,行程仅供参考。
                <w:br/>
                5：果脯超市属于当地北京特产（不计购物店）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2025-05-05T18:00:13+08:00</dcterms:created>
  <dcterms:modified xsi:type="dcterms:W3CDTF">2025-05-05T18:00:13+08:00</dcterms:modified>
</cp:coreProperties>
</file>

<file path=docProps/custom.xml><?xml version="1.0" encoding="utf-8"?>
<Properties xmlns="http://schemas.openxmlformats.org/officeDocument/2006/custom-properties" xmlns:vt="http://schemas.openxmlformats.org/officeDocument/2006/docPropsVTypes"/>
</file>