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【半卧-慢*时光02线---五星甄选江南】南京+无锡+苏州+杭州+乌镇西栅大巴4日行程单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魅力山东-HD1719380928Wl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一路轻奢，将高端食宿进行到底
                <w:br/>
                睡在柔软的环境里，人心也能柔软一些。和家人一起，让疲惫的身心陷在柔软和温馨中，积蓄勃发的能量。
                <w:br/>
                2晚入住网评四钻或不挂牌五星级酒店，限量升级1晚入住濮院时尚古镇景区内濮院濮锦大酒店，高标舒适好睡眠，睡的好才能玩的好。
                <w:br/>
                 “人间烟火味,最抚凡人心。”每顿饭都值得被用心对待，一份舌尖上的美味，让度假的旅程变得更加丰富。
                <w:br/>
                美食不再局限团餐，在江南旅游只干一件事，吃！全程只含2正餐，1正餐为社会餐厅金湘阁品尝苏帮菜，带你品尝苏州味道，另1正餐为杭州特色风味餐，每人赠送一杯龙井茶，解油腻、顺肠胃，养生又健康。其余正餐自理，既给您自己寻找美食的空间又带您品尝当地特色。
                <w:br/>
                祈福纳祥，愿远离世俗回归初心 
                <w:br/>
                ①南京牛首山，赏佛顶宫壮丽，摸牛头，鸿运当头；摸牛尾，顺风顺水。
                <w:br/>
                ②游世界级禅意度假区-拈花湾，自由观赏小镇汉唐古风古建，夜赏大型水陆灯光秀，拈花塔发出的万丈“福光”。
                <w:br/>
                古香古色，最是人间烟火抚人心
                <w:br/>
                ①乌镇西栅：西栅可以说是浓缩了整个乌镇的精华，有精致的小桥流水风光、飘飘荡荡的摇橹船，风光甚美。
                <w:br/>
                ②秦淮河畔：总要来趟南京吧，吹吹秦淮河的晚风，看看秦淮的绚丽灯彩，尝尝深藏在市井之中的人间烟火气！感受那句“十里秦淮，朱雀桥边，乌衣巷口，人在画中行”。
                <w:br/>
                ③返濮归真：在濮院时尚古镇穿越千年，白墙黛瓦，飞檐翘角，唐宋风貌的建筑群落、西式的教堂建筑，民国风的剧场，仿若一朝步入画卷，一日梦回千年！
                <w:br/>
                出行好玩，宋城游园看秀玩穿越
                <w:br/>
                想要玩的开心玩的热闹，宋城绝对是不二之选，这里打造了别开生面、热闹非凡的快乐氛围，保留了很多人记忆中的传统文化，既能观赏到最震撼的宋城表演秀，又能吃到各种民间美食，简直不要太爽了！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山东---无锡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鱼米之乡无锡，到达后夜游【拈花湾禅意小镇】（约120分钟），步入拈花湾，就仿佛进入了世外桃源。月明星稀，繁星点点，绚烂的花和灯光点亮浩瀚的星空，璀璨的画卷瞬间浮现眼前，昼夜更迭，光影交织，虚实交替，美如仙境。一盏竹笼灯、一顶斗笠，一片清灰瓦、一叶水流花，这里的处处都透露着禅意。晚上还可观看大型水陆灯光秀-五灯湖上的花开五叶禅意表演，拈花塔发出的万丈“福光”，拈花湾湖畔的水幕电影，逛累了可跟朋友一起到香月花街品尝地方美食。
                <w:br/>
                （备注：拈花湾景区有许多活动，请提前了解活动时间合理安排，具体活动以景区当日官方公示为准，不做预约和指定，景区内自由活动导游不陪同，敬请了解。）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奔赴“东方威尼斯”苏州。到了苏州，最应该去的老街应数【七里山塘】（约90分钟左右）了吧，这里保存着浓郁的江南水乡风情，被誉为“姑苏第一街”，一路走来都是姑苏市井的烟火气息。赏乾隆、康熙、伯虎秋香钟爱的朱栏层楼、碧水悠悠，看看民歌中的“上有天堂，下有苏杭。杭州有西湖，苏州有山塘。两处好地方，无限好风光。”是怎样一番江南风味。
                <w:br/>
                参观【苏和盛珍珠博物馆】（约60分钟左右），国内唯一一家以淡水珍珠为主题的工业博物馆，情景化展示太湖淡水珍珠养殖特色，互动化普及珍珠真假优劣的鉴别，听一听珍珠的故事。（内有珍珠护肤品、饰品、工艺品展厅，如需购买请索要发票。）
                <w:br/>
                中餐：特别安排社会餐厅【金湘阁·苏帮菜】一方水土养一方人，一方美食传承经典与风味。苏帮菜，一门绝技，烹饪精妙传承百年。带你品尝苏州味道，领会苏州独有的饮食文化。（注：如金湘阁约满无餐位，则改为其他餐厅用餐）
                <w:br/>
                一座苏州城，半部园林诗。到了苏州是一定要看一看园林的。参观与苏州拙政园、北京颐和园、承德避暑山庄合称中国四大名园的【留园】（约90分钟），园内亭台楼阁、奇石曲廊，加上满园的绿意和一汪碧水池塘，一步一景，景致很是秀气。在这里，能领略到山水、田园、山林、庭园四种不同景色，体会一种园林山水之间的平淡气息。
                <w:br/>
                说起江南水乡，首先浮现在眼前的就是被誉为“中国最后枕水人家的”乌镇了吧。那里的潺潺流水、曲桥木栏、河埠廊坊、粉墙黛瓦、渔火人家……街巷弄堂里挂起的油纸伞、灯笼和对联，都是当地人留在岁月的生活烙印。
                <w:br/>
                【乌镇西栅自由行】西栅是乌镇的精华所在，虽与东栅同为主要景区，但这里没有东栅的繁闹市井，街头巷尾的咖啡馆、酒吧，充满了文艺情怀。你可以在西栅的石板路上闲逛，尝尝臭豆腐、定胜糕、姑嫂饼等当地小吃，或是自行参观景区内的名胜古迹，手工作坊，体验当地的民俗风情，亦可在乌镇古老的小邮局里，给远方的朋友亲人寄出一张乌镇怀旧名信片，文艺又浪漫。（西栅景区景区仅含大门票，景区内为游客自由行，导游不陪同。自由活动期间所产生任何费用均需自理。）
                <w:br/>
                江南美食有很多，乌镇更是有许多特色小吃。美食推荐：【状元球+定升糕】相传乌镇状元球是从过去秀才赶考前夕，族人为其饯行时必备的“状元狮子头”演变而来，至此就有吃了这个“乌镇状元球”，谁家的孩子高考时定能中“状元”的说法。说到状元，定胜糕就不得不提了，当地孩子到了上学的年龄，都要手拿“定升糕”，到“定升桥”上走一走，寓意将来能金榜题名，升官发财，以讨个彩头。  
                <w:br/>
                  后夜游江南古镇旅游新标杆【濮院时尚古镇】这里比乌镇大，比周庄静，以“江南五大名镇”美誉响彻全国，曾以“日出万匹绸”被誉为“嘉禾一巨镇”。近900年的历史让你一朝步入画卷，一日梦回千年！古朴典雅的民居错落有致，白墙黛瓦，飞檐翘角，处处彰显着江南水乡的独特韵味。除了水乡风貌外，多元化的时尚文化碰撞成为这个小镇的魅力来源。有唐宋风貌的建筑群落、西式的教堂建筑，民国风的剧场，也有全玻璃外墙的咖啡书店，仿佛穿越时空，踏入一幅流动的历史画卷。
                <w:br/>
                  后入住濮院时尚古镇景区内五钻濮院濮锦大酒店（如住满则改为景区外网评四钻酒店）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濮院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杭州，到了杭州，【西湖景区】（约90分钟左右）无疑是其最著名也最美丽的景点之一。西湖三面环山，湖中有岛，湖岸有堤，堤上有桥，桥下有波，波上有船，船中有人。站在西湖边放眼远眺，只见湖的南北西三面是层层叠叠、连绵起伏的山峦，一山绿，一山青，一山浓，一山淡，好看极了。【漫步苏堤】，因春景迷人，亦被称为“苏堤春晓”，可以漫步欣赏三潭印月、远观雷峰塔等西湖美景。欣赏“西湖十景”之一的【花港观鱼】（包含红鱼池，大草坪、牡丹园、御碑亭、西泠桥、孤山路等）。
                <w:br/>
                （温馨提醒：若遇黄金周，节假日，周末，景区限流或政府政策性因素限流禁止大巴车进入，需游客自理换乘景区公交车，单程10元/人，往返20元/人，由此造成的不变敬请谅解，此换乘属于政府便民工程，不属于景交项目。）
                <w:br/>
                茶为国饮，杭为茶都。到了杭州感受下【杭州特色风味餐】每人免费茗品一杯【龙井茶】。
                <w:br/>
                后前往【宋城主题公园+宋城千古情演出】（约120分钟左右）。这里是一个穿越古今、颠覆想象的景区，二十个剧院、上百场演出，总有一款适合你。走进宋城，国风、古风扑面而来，身着古装的玄奘，西域美女，江南四大才子，古时市井人物通通上街，从你身边路过，此情此景，仿佛置身于南宋都市临安的热闹非凡之中。更有全新打造的【宋城千古情】被评为“一生必看的演出”，与拉斯维加斯O秀、巴黎红磨坊并称的“世界三大名秀”。在这里你将看到一个个熟悉的身影，一段段经典的故事，金戈铁马，美女如云，杭州历史的精华通过现代科技的加持，在舞台上惟妙惟肖地演绎出来，倾力打造的一台立体全景式大型歌舞。
                <w:br/>
                （备注：宋城内有许多免费表演，请提前了解节目时间表合理安排，具体演出和活动以景区当日官方公示为准，不做预约和指定，敬请了解。）
                <w:br/>
                后前往【秦淮河夫子庙风光带】（约90分钟左右）逛逛，遇见最美金陵不夜天。正所谓“十里秦淮灯火灿，楼台亭榭绕河堤”，可以临河远望看河中星火点点，一览两岸火树银花不夜天的风景。也可以到夫子庙商业街，店铺林立，小吃繁多，走到街上各种香味尽往你的鼻子里钻，包你乘兴而来尽兴而归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福泽四海，祈福必来【南京牛首山】（约120分钟。景交20元/人自理）牛首山标志性景点主要有[佛顶寺]、[佛顶宫]和[佛顶塔]。牛首山自然风景秀丽，素有“金陵多佳山，牛首为最” 之美誉；文化底蕴深厚，佛禅文化源远流长，是中国禅宗牛头一系牛头禅宗的开教处与发祥地，有“一座牛首山，半部南京史”的说法，这里供奉着释迦牟尼佛顶骨舍利，是全球唯一供奉佛顶骨舍利的宫殿，是圣物。
                <w:br/>
                这座斥资40亿打造的绝美宫殿同时也是摄影爱好者的最爱。不同于印象中中式寺庙的古朴风雅、含蓄收敛。佛顶宫更偏向于欧式建筑的古典精致、金碧辉煌、大气磅礴，内里神圣而又肃穆庄重，出片效果特别棒，吸引了很多网红前来打卡。根据时间免费观赏【如莲剧场】佛法演出，其华丽绚烂的空间造景会给人以强烈的视觉震撼和身临佛境的感觉。静心观赏感受圣地佛光，从心底发愿，许下吉祥心愿。（演出免费，若因时间紧张来不及观赏则取消，不退费用）
                <w:br/>
                后适时结束行程，将福气带回家。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住宿：网评四钻酒店（为倡导绿色旅游，酒店不提供一次性洗漱用品，敬请谅解）     
                <w:br/>
                用餐：3早2正（正餐餐标30元/人，不含酒水，酒店含早不用不退）                     
                <w:br/>
                导游：中文导游服务
                <w:br/>
                交通：全程大巴车
                <w:br/>
                门票：景点首道大门票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儿童报价：只含车位、半餐、导服，其余均不含，产生费用自理。儿童不享受赠送景点。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苏和盛珍珠博物馆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淡水珍珠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牛首山景交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景交20元/人自理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苏州画舫船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行程中推荐的景区游船【苏州画舫船】（160元/人）是为了增加游客体验度，自愿自费参加，若不参加可在其周边自由活动。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¥ 160.00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接待说明：团队接待质量：行程中出现任何问题，请及时反映，当时处理，我社不受理返程后的投诉。
                <w:br/>
                备注：导游可根据景区、交通、天气等实际情况对景点游览顺序有所调换，敬请谅解。旅游旺季或因天气、路况等遇上路上堵车等耽误游览时间，属不可抗力因素，不做赔偿，请游客多加谅解！赠送景点或项目不去费用不退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2025-10-07T05:04:48+08:00</dcterms:created>
  <dcterms:modified xsi:type="dcterms:W3CDTF">2025-10-07T05:04:48+08:00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