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【含国庆团期】探秘伊朗双飞7晚9天行程单</w:t>
      </w:r>
    </w:p>
    <w:p>
      <w:pPr>
        <w:jc w:val="center"/>
        <w:spacing w:after="100"/>
      </w:pPr>
      <w:r>
        <w:rPr>
          <w:rFonts w:ascii="微软雅黑" w:hAnsi="微软雅黑" w:eastAsia="微软雅黑" w:cs="微软雅黑"/>
          <w:sz w:val="20"/>
          <w:szCs w:val="20"/>
        </w:rPr>
        <w:t xml:space="preserve">十大遗产/全国联运/含全餐/O购物/O自费/波斯武馆表演/一千零一夜餐厅特色餐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皇家UNI7777777F10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伊朗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CZ5089 北京-德黑兰17:55-22:20
                <w:br/>
                CZ5090 德黑兰-北京00:20-12:00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【优选航班】中国南方航空，北京直飞德黑兰，含一段内陆费行程更舒适
                <w:br/>
                ★ 【精选酒店】携程五钻酒店+2晚亚兹德特色庭院酒店
                <w:br/>
                ★ 【十大遗产】格雷斯坦宫、天堂花园、波斯波利斯、帕萨尔加德、亚兹德古城、多莱特阿巴德花园、伊斯法罕王侯广场、费恩庭园、伊斯法罕聚礼清真寺、四十柱王宫
                <w:br/>
                ★ 【经典景点】伊朗国家博物馆、伊朗地毯博物馆、霍梅尼陵园、粉红清真寺、绿镜清真寺、哈菲兹陵园、聚礼清真寺、拜火庙、梅博德冰屋、阿巴斯驿站、哈鸠大桥、三十三孔桥、布鲁杰尔迪古宅、谢赫·卢特夫清真寺、阿里卡普王宫
                <w:br/>
                ★ 【独家赠送】波斯武馆表演，体验当地传统文化
                <w:br/>
                ★ 【特别安排】当地特色咖啡馆、品尝独特的波斯咖啡
                <w:br/>
                ★ 【特色美食】波斯羊排餐、波斯人家家访家庭餐、特色波斯演出晚餐、一千零一夜餐厅特色餐、“国宾馆”ABBASI酒店晚餐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 北京 - 德黑兰（伊朗比中国晚4.5个小时）
                <w:br/>
              </w:t>
            </w:r>
          </w:p>
          <w:p>
            <w:pPr>
              <w:pStyle w:val="indent"/>
            </w:pPr>
            <w:r>
              <w:rPr>
                <w:rFonts w:ascii="微软雅黑" w:hAnsi="微软雅黑" w:eastAsia="微软雅黑" w:cs="微软雅黑"/>
                <w:color w:val="000000"/>
                <w:sz w:val="20"/>
                <w:szCs w:val="20"/>
              </w:rPr>
              <w:t xml:space="preserve">
                14：55 北京【大兴机场】4层集合
                <w:br/>
                17：55 搭乘中国南方航空公司CZ5089飞往伊朗首都-德黑兰
                <w:br/>
                22：20 抵达德黑兰，导游接机，乘车前往酒店办理入住。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德黑兰 ✈ 设拉子
                <w:br/>
              </w:t>
            </w:r>
          </w:p>
          <w:p>
            <w:pPr>
              <w:pStyle w:val="indent"/>
            </w:pPr>
            <w:r>
              <w:rPr>
                <w:rFonts w:ascii="微软雅黑" w:hAnsi="微软雅黑" w:eastAsia="微软雅黑" w:cs="微软雅黑"/>
                <w:color w:val="000000"/>
                <w:sz w:val="20"/>
                <w:szCs w:val="20"/>
              </w:rPr>
              <w:t xml:space="preserve">
                【格雷斯坦宫Golestan Palace】（约1小时）它位于德黑兰中心霍梅尼广场以南，具有浓郁的伊斯兰建筑风格。宫殿外墙采用了大量的彩釉瓷砖，色彩艳丽；内部则采用了伊朗传统玻璃片镶嵌工艺，豪华精致。2013年，格雷斯坦宫被联合国教科文组织列入世界文化遗产名录。
                <w:br/>
                 参观【伊朗国家博物馆】（入内约1小时），伊朗国家考古博物馆是世界重要博物馆之一，总体建筑面积为 18000 平方米，文物古迹多达 30 万件，其中有史前文物、公元初到伊斯兰时期的文物和伊斯兰后期文物等等。是伊朗古老而文明的历史的缩影，它对人们了解伊朗过去拥有的辉煌历史，和各个朝代的兴衰起着重要的作用。
                <w:br/>
                【伊朗地毯博物馆】（入内约1小时）位于德黑兰市中心，1977年落成，占地面积2.4万余平方米，展览面积3400平方米。博物馆建筑式样美观，外看像一个地毯织架，内部分上下两层，一层展厅陈列各种馆藏地毯珍品，二层展厅举办临时地毯展览。伊朗被认为是地毯编织艺术的发祥地，根据考证，公元前6000年伊朗就已有编织地毯出现。由于其编织技艺高超，图案设计精美且具有艺术和历史价值一直受到收藏家的青睐，也是财富的象征。
                <w:br/>
                 参观【霍梅尼陵园】（约1小时）外观上看像一座大清真寺，72 个寺门象征伊历1360年4月7日(1981年6月28日)伊斯兰共和党总部爆炸事件中遇难的 72 名烈士。
                <w:br/>
                【自由纪念塔】（外观约30分钟)，拍照留念。这座呈倒置Y形的历史纪念性建筑物，现在是德黑兰市作为首都的一个象征。
                <w:br/>
                 下午搭乘内陆航班飞往设拉子（航班实际待定以实际出票为准）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午餐：特色波斯羊排餐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设拉子
                <w:br/>
              </w:t>
            </w:r>
          </w:p>
          <w:p>
            <w:pPr>
              <w:pStyle w:val="indent"/>
            </w:pPr>
            <w:r>
              <w:rPr>
                <w:rFonts w:ascii="微软雅黑" w:hAnsi="微软雅黑" w:eastAsia="微软雅黑" w:cs="微软雅黑"/>
                <w:color w:val="000000"/>
                <w:sz w:val="20"/>
                <w:szCs w:val="20"/>
              </w:rPr>
              <w:t xml:space="preserve">
                酒店早餐后，【莫克清真寺（粉红清真寺）】（约45分钟），位于Goud-e-Arabian区最古老的清真寺之一，靠近设拉子著名的灯王墓。穆罕默德·哈桑·梅马尔是这座面积达2212平方米清真寺的建筑师。清真寺的设施建设持续了大约12年（1914年至1926年）。清真寺有一个大庭院，清真寺的所有部分包括：院子、入口、门廊、拱门、亭子、装饰瓷砖及彩色玻璃制品。这些使这个清真寺成为伊朗最美丽的清真寺之一。
                <w:br/>
                【第七个伊玛目纪念馆（绿镜清真寺）】（约40分钟），全水晶玻璃和镜子组成的内部结构炫彩夺目，令人惊叹！成千上万片镜片组成而得名的绿镜清真寺，寓意着在祈祷时看到破碎而渺小的自己，从而对对待人或事更加谦虚谨慎。抬头仰望，搞搞的穹顶镶满了璀璨夺目的绿色镜片，像一座巨大的绿色水晶宫，又像一片梦幻的绿色星空，只能用震撼形容！感叹聪明的波斯人把白色和绿色玻璃镜子运用到极致。
                <w:br/>
                 酒店早餐后，参观【哈菲兹陵园】（入内参观约30分钟）中古波斯杰出的抒情诗人哈菲兹本名沙姆斯丁.穆罕默德的陵园。设拉子出现过众多伟大的诗人，所以在设拉子保留了很多诗人的墓碑，哈菲兹的墓就是其中的代表。
                <w:br/>
                 午餐前往当地波斯人家家访并用当地午餐
                <w:br/>
                【伊尔姆花园（天堂花园）】（约1小时），是一座美丽的大庭园。属于设拉子大学的一部分，只有一座中心建筑，周围都是绿化。许多大学生在这里聚集，像是个中心聚集地。据说这些年轻在网上认识，然后在这边相聚。2010年，天堂花园被联合国教科文组织列入世界文化遗产名录。
                <w:br/>
                【古兰经门】（外观约30分钟），这个城门是早在一千年前，建于设拉子城北的一座装饰用的城门。卡里穆汗曾在这个城门顶上的小房间里放置了一本《古兰经》，以求赐福。在这部《古兰经》的影响下，这个城门将保佑设拉子人均能平安归来。到帕萨尔加德凭吊大流士大帝，古兰经门见证2500年前古波斯帝国的盛衰。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午餐：波斯人家家访并用当地午餐     晚餐：特色表演波斯晚餐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设拉子 - 波斯波利斯 - 帕萨尔加德 - 亚兹德
                <w:br/>
              </w:t>
            </w:r>
          </w:p>
          <w:p>
            <w:pPr>
              <w:pStyle w:val="indent"/>
            </w:pPr>
            <w:r>
              <w:rPr>
                <w:rFonts w:ascii="微软雅黑" w:hAnsi="微软雅黑" w:eastAsia="微软雅黑" w:cs="微软雅黑"/>
                <w:color w:val="000000"/>
                <w:sz w:val="20"/>
                <w:szCs w:val="20"/>
              </w:rPr>
              <w:t xml:space="preserve">
                酒店内自助早餐，乘车前往波斯波利斯（行车约1小时）
                <w:br/>
                 【波斯波利斯】（游览约2.5小时）是古代阿契美尼德帝国的首都，兴建于公元前518年。在美索不达米亚诸都城的启发下，大流士一世在一块儿无垠的半人工半天然台地上修建了一座拥有众多宫殿的建筑群。波斯波利斯古城遗址提供了许多关于古代波斯文明的珍贵资料，具有重要的考古价值。1979年，波斯波利斯被联合国教科文组织列入世界文化遗产名录。
                <w:br/>
                 参观【纳克歇洛斯塔姆（波斯的帝王谷）】（游览约30分钟），山崖之上，按拜火教葬俗，安葬大流士一世、 二世等四位最伟大的波斯君主。之后驱车前往亚兹德，游览亚兹德哈法丹旧城区 古城，穿梭在古巷里，欣赏古城中随处可见独特的风塔，古波斯大臣的住宅高耸 的风塔是当地的一景，其到夏天有纳凉的作用。
                <w:br/>
                【帕萨尔加德】(约1小时) 它位于设拉子东北130公里（行车约1小时），波斯帝国古都，全球最早的波斯花园设计遗址，居鲁士大帝陵墓历经两千多年完整无缺，2004年，帕萨尔加德被联合国教科文组织列入世界文化遗产名录。
                <w:br/>
                随后驱车前往亚兹德（行车约4小时）
                <w:br/>
                抵达后观看【波斯武馆表演】（约 60分钟）
                <w:br/>
                晚餐后入住酒店休息。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当地特色庭院酒店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亚兹德
                <w:br/>
              </w:t>
            </w:r>
          </w:p>
          <w:p>
            <w:pPr>
              <w:pStyle w:val="indent"/>
            </w:pPr>
            <w:r>
              <w:rPr>
                <w:rFonts w:ascii="微软雅黑" w:hAnsi="微软雅黑" w:eastAsia="微软雅黑" w:cs="微软雅黑"/>
                <w:color w:val="000000"/>
                <w:sz w:val="20"/>
                <w:szCs w:val="20"/>
              </w:rPr>
              <w:t xml:space="preserve">
                酒店早餐后，我们将带您造访伊朗别具特色的【拜火庙】（约1小时）圣火长燃的地方。在中国拜火教因为金庸的小说《倚天屠龙记》而闻名，拜火教的全称是琐罗亚斯德教 （Zarathustra），是波斯本土的宗教。在伊斯兰教统领波斯前，拜火教是的古波斯国教，火庙里是代表光明的圣火，是不能熄灭的。在奥帖希喀代里面，供着就熊熊燃烧的圣火，据说在这里的圣火自公元 470 年始一直燃烧至今，已经有一千五百多年及【寂静之塔】（约30分钟）。
                <w:br/>
                【多莱特阿巴德花园和风塔】（约45分钟）多莱特阿巴德花园是由亚兹德的前行政长官主持修建的，是真正意义上传统的伊朗风格的花园。花园被分割成南北两个长方形花园。多莱特阿巴德里的风塔有“伊朗最美的风塔”之称。2010年，多莱特阿巴德花园被联合国教科文组织列入世界文化遗产名录。
                <w:br/>
                【亚兹德古城】（共游览约2小时包含古城、亚历山大监狱、聚礼清真寺）亚兹德古城中心区内狭窄的街道纵横交错，既没有路牌，街道又是弯弯曲曲毫无章法。走在其中，但见两旁尽是泥土制成的房屋，彷佛走进了不见尽头的迷宫之中。十分的有情调。2017年，亚兹德历史城区（Historic City of Yazd）被联合国教科文组织列入世界文化遗产名录。
                <w:br/>
                【亚历山大监狱】，也叫Zia’ieh学校，于15世纪开始修建，最终于伊朗历705年完工。还有一种说法称院子中央的深井是亚历山大大帝入侵波斯时所建的地牢。屋顶的装饰基本都已剥落了，虽然没有马赛克装饰的那些房顶那样精美，另有一种沧桑美。
                <w:br/>
                【聚礼清真寺（又名星期五清真寺）】波斯语发音为Masjed-e Jameh，四座不同时代的宗教建筑，组成了伊朗最大、最富历史内涵的清真寺复合体。聚礼清真寺集中体现了800多年来伊斯兰宗教建筑的演变，同时具备塞尔柱克、蒙古和萨法维时代的特点，这种特性在世界其他地方都看不到。
                <w:br/>
                【阿米尔恰赫马格广场及大巴扎】（约1小时）它是城市地标建筑，建筑宏大壮观，两个尖塔直指云天，圆拱型建筑很有特点。广场前的草地，是人们休闲的好去处。广场正中的拱形门下，是一个不大的巴扎。里面有售卖食品、纺织品的特色小店等。
                <w:br/>
                 之后我们特别安排带大家去欣赏，亚兹德的古城日落，饮一杯咖啡或茶，感受落日余晖映照在这个古城上的美丽景色。
                <w:br/>
                晚餐后，返回酒店休息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当地特色庭院酒店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亚兹德 - 梅博德 - 伊斯法罕
                <w:br/>
              </w:t>
            </w:r>
          </w:p>
          <w:p>
            <w:pPr>
              <w:pStyle w:val="indent"/>
            </w:pPr>
            <w:r>
              <w:rPr>
                <w:rFonts w:ascii="微软雅黑" w:hAnsi="微软雅黑" w:eastAsia="微软雅黑" w:cs="微软雅黑"/>
                <w:color w:val="000000"/>
                <w:sz w:val="20"/>
                <w:szCs w:val="20"/>
              </w:rPr>
              <w:t xml:space="preserve">
                酒店早餐后，驱车前往梅博德（行车约1小时），它是一座巨大的土砖结构的城镇，距今至少有1800年的历史。虽然现在已经是一个没落的古城，但站在古城附近的高处，可以环视整座城市，感受古波斯文明的没落与苍凉。
                <w:br/>
                【Narin城堡】（约20分钟）该城堡是梅博德城中最有趣的建筑，虽然已经在逐渐的坍塌，但它位于城市的中心，历史可追溯到萨桑时期，也许是伊朗最古老的土砖结构建筑。登上城堡的顶端，俯瞰整个梅博德城市的景色。
                <w:br/>
                【梅博德冰屋】（约15分钟）梅博德冰屋实际上是伊朗人储水的地方，冰屋外面有2个水池，晚上的时候，人们把水倒进水外面的水池。冬天晚上温度很低，水就会结冰，等到再保存起来后夏天即可用。
                <w:br/>
                【阿巴斯驿站】（约30分钟），沙阿巴斯商队旅馆Shah Abbasi Caravanserai这座古驿站是按照沙阿·阿巴斯一世萨法维规划建造的1,000 个商队旅馆之一，在伊朗东西路线上起到了重要的休息站作用。这个商队旅馆由外廊、入口前厅、游泳池、葡萄园、中央庭院和东西方空间组成，共有一百个门廊、完整的砖砌客房和火炉，可同时容纳百余人入住，为人、畜提供食物和安全保障。
                <w:br/>
                 结束后驱车前往伊斯法罕，前往一千零一夜特色餐厅享用晚餐，之后前住酒店休息。
                <w:br/>
                【哈鸠大桥】（约60分钟）大桥建成的时间在阿拔斯二世时期1650~1660年间。全长仅100多米，但是哈鸠大桥在这百米的距离里创造了功能和美学上的双重奇迹。大桥的外形是双层阶梯形的拱廊，上下两层均是砖石结构，共有24孔。大桥同时也是一座水坝，桥上的滑动式闸门可以控制水流，必要时提升水位灌溉农田。在石桥下漫步，能隐约看到原来的瓷砖、地砖和上面精巧的图画。最能体现古人智慧的是桥体上的石砖可以传声。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晚餐：一千零一夜特色餐厅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伊斯法罕
                <w:br/>
              </w:t>
            </w:r>
          </w:p>
          <w:p>
            <w:pPr>
              <w:pStyle w:val="indent"/>
            </w:pPr>
            <w:r>
              <w:rPr>
                <w:rFonts w:ascii="微软雅黑" w:hAnsi="微软雅黑" w:eastAsia="微软雅黑" w:cs="微软雅黑"/>
                <w:color w:val="000000"/>
                <w:sz w:val="20"/>
                <w:szCs w:val="20"/>
              </w:rPr>
              <w:t xml:space="preserve">
                酒店早餐后，游览有“半个天下”盛誉的伊斯法罕，曾经是伊朗伊斯兰历史上最伟大的王朝—萨法维王朝的首都。
                <w:br/>
                【伊玛目广场（伊斯法罕王侯广场）】（整个建筑群游览约3小时），1979被联合国教科文组织列入世界文化遗产名录。广场被称为仅次于北京天安门的世界第二大广场，伊玛目广场由萨非王朝国王阿拔斯一世建于 17 世纪初。由阿 拔斯设计，建筑群的中心即“美丹”王候广场，又称“美丹纳奇贾汗”，意为世 界的写照。包括伊玛目清真寺，清真寺拱顶和宣礼塔装饰有土耳其蓝瓷砖镶成的复杂的阿拉伯图案和各种几何图案。整座建筑同以黄色为基调的城市形成鲜明的对照，圆屋顶瓷片呈放射状排列，富丽堂皇，给人一种似要凌空飞去之感。游览【伊玛目清真寺】，【谢赫·卢特夫清真寺】，【阿里卡普王宫】是阿巴斯大帝招待外宾及欣赏马球的地方，重建于 17 世纪初。
                <w:br/>
                 【聚礼清真寺（又名星期五清真寺）】（约30分钟），可以看作对自公元841年以来1200多年间清真寺建筑发展史的令人叹为观止的直观展示。它是伊朗现存此类建筑中最古老的一座，也是其后整个中亚地区清真寺设计的原型。2012年被联合国教科文组织列入世界文化遗产名录。
                <w:br/>
                 午餐后参观【四十柱王宫】 （入内参观约 40 分钟），这是一座前方由 20 根纤细而优雅的支柱支撑阳台的纯波斯宫殿，映照在前方水池中为 40 根水柱，故名“四十柱宫” 。四十柱宫始建于 1647 年，不幸的是被一场大火烧毁，于 1706 年重建，是伊朗为数不多的内厅布满油画的宫殿。殿内油画主要反映的是萨法维王朝全盛时期与邻国战争获胜的场景，油画上的人物栩栩如生，伊斯兰文化和波斯文化的融合亦体现在壁画之中，非常写实和令人赞叹；作为”波斯花园“的一部分，于2011年被联合国教科文组织列入世界文化遗产名录。
                <w:br/>
                 下午前往当地特色传统咖啡馆（含每人一杯当地咖啡）。
                <w:br/>
                【大巴扎-传统市场】(约1.5小时)，这里保留着300多年前风貌的传统市场——巴扎，从中能观赏到闻名遐迩的伊斯法罕手工艺品。该集市是当时伊朗最大的集市，它的南入口处位于伊斯法罕王侯广场最北边，往南一直延伸到皇家清真寺。
                <w:br/>
                【伊斯兰古桥三十三孔桥】(约30分钟)，是伊朗伊斯法罕11座桥梁之一。它被高度评价为萨非桥梁设计最著名的代表之一。1602年，阿拔斯一世的大臣格鲁吉亚族阿拉威尔迪汗负责建造，它是双层结构，共有33个拱，故名33孔桥,是伊斯法罕最漂亮的一座桥石桥本身是一座多功能的建筑，既是桥梁又起水坝的作用。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晚餐：“国宾馆”ABBASI酒店晚餐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伊斯法罕 - 卡尚 - 德黑兰
                <w:br/>
              </w:t>
            </w:r>
          </w:p>
          <w:p>
            <w:pPr>
              <w:pStyle w:val="indent"/>
            </w:pPr>
            <w:r>
              <w:rPr>
                <w:rFonts w:ascii="微软雅黑" w:hAnsi="微软雅黑" w:eastAsia="微软雅黑" w:cs="微软雅黑"/>
                <w:color w:val="000000"/>
                <w:sz w:val="20"/>
                <w:szCs w:val="20"/>
              </w:rPr>
              <w:t xml:space="preserve">
                酒店早餐后，乘车前往卡尚（行车约3小时）
                <w:br/>
                【布鲁杰尔迪古宅】（约30分钟）气派宏伟，精雕细琢，拥有三座高40公尺的风塔，是传统波斯建筑的经典之作。这座住宅最初有两个部分，但今天只有biruni对外开放，andaruni作为卡尚文化和遗产办公室所在地而不接受公众参观。布鲁杰尔迪古宅围绕一系列相通的庭院而 建，以精美的灰泥镶板、浮华的彩色玻璃以及高松的风塔作为装饰，和其他古宅一起，见证了卡尚作为恺加时期贸易中心的重要地位。
                <w:br/>
                【费恩庭园】(约1小时)占地2.3公顷，花木扶疏，流水潺潺，与其他共九处波斯花园共同列入2011年世界遗产名单。这里可能是伊朗同类庭园中保存最好的一座。这座具有1200多年历史的古典波斯天堂美景原是 为阿巴斯国王一世设计的，一直以其自然喷泉而受到称誉。这座葱郁的花园是阿巴斯一世设计并修建的，是波斯花园的典范。花园周边区域水资源奇缺，但花园内的水却相当的充裕，花园内的杉树最老的已经有500年的历史，茂密的橘子树在花开的时候香气袭人。与其他共九处波斯花园共同列入2010年，费恩花园被联合国教科文组织列入世界文化遗产名录。
                <w:br/>
                <w:br/>
                 乘车返回德黑兰（行车约2小时）,前往机场。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德黑兰  ✈ 北京 ✈  全国各地
                <w:br/>
              </w:t>
            </w:r>
          </w:p>
          <w:p>
            <w:pPr>
              <w:pStyle w:val="indent"/>
            </w:pPr>
            <w:r>
              <w:rPr>
                <w:rFonts w:ascii="微软雅黑" w:hAnsi="微软雅黑" w:eastAsia="微软雅黑" w:cs="微软雅黑"/>
                <w:color w:val="000000"/>
                <w:sz w:val="20"/>
                <w:szCs w:val="20"/>
              </w:rPr>
              <w:t xml:space="preserve">
                00：20 搭乘中国南方航空公司CZ5090返回北京
                <w:br/>
                12：00 抵达北京大兴机场，结束愉快旅程。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1.北京往返德黑兰国际团体机票经济舱+一段内陆飞经济舱，含税。
                <w:br/>
                2.庭院酒店+携程五钻酒店，双人标准间。
                <w:br/>
                3.酒店内西式自助早餐，每人每天1瓶矿泉水，当地午晚餐；(用餐时间在飞机或船上以机船餐为准，不再另补，如因自身原因放弃用餐，则餐费不退)。
                <w:br/>
                4.行程所列景点首道门票。
                <w:br/>
                5.司机，导游工资；司机饭费、油费、陆桥费、停车费。
                <w:br/>
                6.空调旅游巴士（包括接送机及游览期间）例：10人，20座车；根据具体人数而定。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7.境外司机导游小费：USD200/人（机场现付）；
                <w:br/>
                8.单人房附加费：3500元/人。
                <w:br/>
                9.12岁以下小孩不占床减500元，11岁及以上小孩必须占床，占床跟大人同价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15.65岁以上老人，需有50岁以下家人陪同方可参团， 70岁以上老人随家人出行另需签署【免责声明】，18岁以下未成年人，需有父母或亲属陪同方可参团，非随父母出行需提供亲属证明及父母委托，另使馆对70岁以上老人和18岁以下儿童签证资料特殊要求，以使馆要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65岁以上包括65岁老年人报名需强制购买境外紧急救援医疗300,000元以上及紧急医疗转院和转运回国1,000,000以上的保险。请自行购买并提供保单电子版给我社！或我社可协助客人代购保险：保费200元/人。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1.参团以到3000元/人订金为准，并需于出发前14天付清尾款；
                <w:br/>
                2.行程开始前 29 日至 15 日，按旅游费用总额的 5%；以及实际产生的损失（例如不可取消的特殊酒店、签证、机票等）
                <w:br/>
                3.行程开始前 14 日至 7 日，按旅游费用总额的 20%；以及实际产生的损失（例如不可取消的特殊酒店、签证、机票等）
                <w:br/>
                4.行程开始前 6 日至 4 日，按旅游费用总额的 50%；以及实际产生的损失（例如不可取消的特殊酒店、签证、机票等）
                <w:br/>
                5.行程开始前 3 日至 1 日，按旅游费用总额的 60%； 以及实际产生的损失（例如不可取消的特殊酒店、签证、机票等）。
                <w:br/>
                6.行程开始当日，按旅游费用总额的 70%。 以及实际产生的损失（例如不可取消的特殊酒店、签证、机票等）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1、半年有限期的护照首页扫描件
                <w:br/>
                2、填写完整的个人资料表以及健康情况表。
                <w:br/>
                3、备注：不接受护照上有以色列签证和以色列出入境章记录的客人报名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2025-07-27T01:09:46+08:00</dcterms:created>
  <dcterms:modified xsi:type="dcterms:W3CDTF">2025-07-27T01:09:46+08:00</dcterms:modified>
</cp:coreProperties>
</file>

<file path=docProps/custom.xml><?xml version="1.0" encoding="utf-8"?>
<Properties xmlns="http://schemas.openxmlformats.org/officeDocument/2006/custom-properties" xmlns:vt="http://schemas.openxmlformats.org/officeDocument/2006/docPropsVTypes"/>
</file>