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觅境长白山-长白山+延吉+华美胜地双飞纯玩五日游行程单</w:t>
      </w:r>
    </w:p>
    <w:p>
      <w:pPr>
        <w:jc w:val="center"/>
        <w:spacing w:after="100"/>
      </w:pPr>
      <w:r>
        <w:rPr>
          <w:rFonts w:ascii="微软雅黑" w:hAnsi="微软雅黑" w:eastAsia="微软雅黑" w:cs="微软雅黑"/>
          <w:sz w:val="20"/>
          <w:szCs w:val="20"/>
        </w:rPr>
        <w:t xml:space="preserve">觅境长白山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DB1718769081at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吉林省-吉林长白山大峡谷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济南-白山SC8449 （19:40-21:35）
                <w:br/>
                白山-济南SC8450  （22:20-00:20+1）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  纯玩无购  高端体验 避暑胜地  火山温泉 森林生态  放山文化
                <w:br/>
                奢华酒店：连住2晚五星鲁能胜地瑞士酒店度假村（尊享夏季权益 舒心感受自然之乐）
                <w:br/>
                精选精华景点  感受22℃的夏天
                <w:br/>
                延吉小韩国·打卡不夜之城
                <w:br/>
                图们边境·打卡“中朝边境”
                <w:br/>
                长白山天池·长相守，到白头
                <w:br/>
                体验民俗风情，做一回“朝鲜族在逃公主”
                <w:br/>
                特色体验 欢度夏日时光
                <w:br/>
                森林漂流·尽享夏日玩水的乐趣
                <w:br/>
                认参挖参·深入原始丛林，感受非遗文化
                <w:br/>
                逛吃延吉 感受人间烟火  韩式特色餐  原乡湖特色铁锅炖  东北特色菜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济南→长白山 接机
                <w:br/>
              </w:t>
            </w:r>
          </w:p>
          <w:p>
            <w:pPr>
              <w:pStyle w:val="indent"/>
            </w:pPr>
            <w:r>
              <w:rPr>
                <w:rFonts w:ascii="微软雅黑" w:hAnsi="微软雅黑" w:eastAsia="微软雅黑" w:cs="微软雅黑"/>
                <w:color w:val="000000"/>
                <w:sz w:val="20"/>
                <w:szCs w:val="20"/>
              </w:rPr>
              <w:t xml:space="preserve">
                济南机场集合，办理登记手续，搭乘航班前往长白。
                <w:br/>
                抵达后专车接机送往酒店休息。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松江河-长白山天池-延吉
                <w:br/>
              </w:t>
            </w:r>
          </w:p>
          <w:p>
            <w:pPr>
              <w:pStyle w:val="indent"/>
            </w:pPr>
            <w:r>
              <w:rPr>
                <w:rFonts w:ascii="微软雅黑" w:hAnsi="微软雅黑" w:eastAsia="微软雅黑" w:cs="微软雅黑"/>
                <w:color w:val="000000"/>
                <w:sz w:val="20"/>
                <w:szCs w:val="20"/>
              </w:rPr>
              <w:t xml:space="preserve">
                早餐后，乘车赴满族发源地【长白山北景区】（约2小时）（长白山门票105+接驳车35+环保车85，费用已含）
                <w:br/>
                途中观婀娜多姿的美人松、婷婷玉立的白桦林，抵达长白山山门，换乘【环保车】长白山以“神山圣水、大美长白”闻名于世是中华十大名山，十六座山峰间女娲炼五色石补天漏并栖息于此，这是他的神；圆池中诞辰了满族的先祖布库里雍顺。可自费乘【倒站车】（80元/人不含）登上海拔两千多米的东北第一峰后，环望长白山十六峰，观看世界上最高、最大、最深的火山口湖——【天池】（天池为中、朝界湖，游客必须在规定区域内游览，严禁越境。站在邓公题写的天池碑处左望，可看到它的峰顶部分如一只巨大的三足金蟾，仰首向天。【金蟾卧峰】金蟾华盖卧，等待天豁开，能携财运到，瞧见好事来。【长白飞瀑】群山环绕的天池，在天豁峰与龙门峰之间有一陡峻的切口，池水平缓流出，过牛郎渡，接纳了四大股冷泉，水量增大，在断崖前被巨石分切成两股，一跃而下，跌落68米。在瀑布下方、二道白河的右侧，分布着高热类型的泉群，【龙涎温泉】水温在慑氏60至82度之间，展面约一千多平方米，有十余处喷涌口，也称聚龙泉。【绿渊潭】潭水碧绿深窘而得名。绿渊潭瀑布飞流直下，最高落差达26米，瀑水落于巨石而四溅，而后流入深潭。每逢雾起，潭上水雾弥漫，与高山岳桦、旷古巨石浑然而一体，美不胜收，恰似人间仙境。
                <w:br/>
                后前往【中国朝鲜民俗第一村-松花村】，因为这里是松花江的源头，所以村子的名字-松花村。勤劳的朝鲜族人民朴实无华，民俗特色的古村落，我们可以感受到朝鲜族的民俗民风，有朝鲜族的姑娘带你了解朝鲜族的风土人情，体验制作朝鲜族打糕（打糕的寓意越打越高，步步高升），穿朝鲜族服装在高山秋千拍照打卡，参观朝鲜族民居，您可以席炕而坐，品尝一下手工炮制的大麦茶。
                <w:br/>
                后乘车前往延吉。享用韩式特色餐。
                <w:br/>
                打卡【延边大学】中国的“梨花女子大学“，延边大学地处有着“教育之乡”美誉的吉林省延边朝鲜族自治州首府延吉市，是国家“211 工程”的重点建设大学。延边大学的校园面积不算大，地势高差相对较大，校园建筑尽是朝鲜族风格，很有民族特色，学校周边美食云集。
                <w:br/>
                【网红弹幕墙】延吉打卡新坐标。延边大学网红弹幕墙，双语的牌匾颇具特色，拿上一杯“延吉”标识奶茶去get网红同款照片吧！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朝鲜民俗园 锦江木屋村
                <w:br/>
              </w:t>
            </w:r>
          </w:p>
          <w:p>
            <w:pPr>
              <w:pStyle w:val="indent"/>
            </w:pPr>
            <w:r>
              <w:rPr>
                <w:rFonts w:ascii="微软雅黑" w:hAnsi="微软雅黑" w:eastAsia="微软雅黑" w:cs="微软雅黑"/>
                <w:color w:val="000000"/>
                <w:sz w:val="20"/>
                <w:szCs w:val="20"/>
              </w:rPr>
              <w:t xml:space="preserve">
                可自行前往打卡：体验人间烟火气【延吉水上市场】（05：00-09：00）延吉水上市场又称延吉地标早市，摊位上琳琅满目的朝鲜族泡菜和精致的朝鲜族美食都是您不容错过的 ，新鲜的果蔬、烹炒的火苗、蒸腾的热气、诱人的香味 喧嚣的叫卖 … …这些熟悉的场景又回来了。人间烟火气，最在街巷中。
                <w:br/>
                后统一时间集合乘车前往【朝鲜族民俗园】共有 5 个功能区，分别为传统饮食体验区、传统民宿区、百年老宅体验区、传统体育演艺区、传统文化展示区。走进中国朝鲜族民俗园，给人一种走进了“朝鲜”或“韩国”的感觉！朝鲜民俗园，也是拍照圣地。来这里可以做一天朝鲜族在逃公主。民俗园里无处不在的朝鲜族风情，随手一拍都有韩剧女主角Style。可自行租赁服装和摄影师进行拍摄。来这里可以做一天朝鲜族公主/王子 ，民俗园里无处不在的朝鲜族风情， 随手一拍都有韩剧女主角 Style。
                <w:br/>
                【西市场】是当地逛街购物的不二之选。延吉西市场最齐全的延吉特产美食扫货区 ，如果想买特产的话 ，强烈推荐去西市场！
                <w:br/>
                后乘车前往【中朝边境-图们口岸】图们口岸是吉林省建于市区内的对朝口岸，门正上方刻有1992年时领导的题词“中国图们口岸”几个大字。登上国门，可一览图们江对岸异国风情。
                <w:br/>
                【锦江木屋村】长白山脚下"中国最后一个木屋村落"，原名"孤顶子"村，因村北一座平顶孤峰而得名，村落的房屋不见一块砖瓦，完全由原木建造，木墙、木瓦、木烟囱、木栅栏、木柴垛．...．被定为"长白山木文化的活化石"。
                <w:br/>
                后乘车前往长白山华美胜地度假区，入住酒店休息。【长白山鲁能胜地】是省级旅游度假区和国家4A级旅游景区，是全时全季全龄旅游度假区。
                <w:br/>
                晚餐品尝【华美胜地度假区-原乡湖餐厅东北特色铁锅炖】东北人做菜愿意乱炖,把杂七杂八的东西放在一个锅里,咕嘟咕嘟炖烂乎了,连汤带菜,“哧溜哧溜”地就着米饭或馒头,就可以吃得热火朝天,汗流浃背。对，没错，就是这个feel倍儿爽~
                <w:br/>
                【长白山瑞士酒店度假村】国内最具瑞士风情的瑞士品牌酒店，瑞士酒店打造闲逸静谧的休憩之所，彷佛置身瑞士小镇。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鲁能瑞士酒店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漂流+老把头挖人参
                <w:br/>
              </w:t>
            </w:r>
          </w:p>
          <w:p>
            <w:pPr>
              <w:pStyle w:val="indent"/>
            </w:pPr>
            <w:r>
              <w:rPr>
                <w:rFonts w:ascii="微软雅黑" w:hAnsi="微软雅黑" w:eastAsia="微软雅黑" w:cs="微软雅黑"/>
                <w:color w:val="000000"/>
                <w:sz w:val="20"/>
                <w:szCs w:val="20"/>
              </w:rPr>
              <w:t xml:space="preserve">
                早餐后可自费参加【天池水漂流/原生态漂流】（128元/人自理）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你视觉，又能呼吸到新鲜的空气，绿色、健康、原始、自然让您告别城市的喧闹，是休闲度假的最好去处。
                <w:br/>
                【放山采参+拜山仪式】（188元/人自理）说到长白山，很多人都会想到它独有的特产——人参！跟着老把式走进原始森林，在行礼、参拜、喊山、接山、采参时，认参采参，体验独特的放山文化感受非遗文化魅力。凡参加者，每人赠送一支人参。
                <w:br/>
                也可以全天自由活动。
                <w:br/>
                体验鲁能度假区夏季权益（每间房含2大1小权益（儿童12岁以下，温泉1.2m以下）超出费用请现询）
                <w:br/>
                谁说到长白山只能静静的领略白山黑水，挚爱各有不同，生活本该如此⸺  告别都市里的喧嚣，长白山鲁能胜地为心存旷野的你，准备了来“撒野”的一切可能！ 
                <w:br/>
                各类潮趣运动、项目和活动，聚集全国高能潮酷玩家，一秒切换从都市到野外的生活方式，这里不仅能看云卷云，更能让你的热爱漫无边际。
                <w:br/>
                【UTV体验】（1.5公里）UTV具有宽大的轮胎能增加与地面的接触面积，产生更大的摩擦力而且能降低车辆对地面的压强，使其无惧于沙滩、河床、林道、溪流，以及恶劣的沙漠地形，纵情驰骋。长白山鲁能胜地UTV体验项目位于7号活力公园，由教练员高频率进行发车，使游客体验到速度与激情的碰撞。（入住期间每日一次）
                <w:br/>
                【Club Med长白山度假村温泉】中心温泉属于多元素温泉，采自地下2400米含有多种人体必需的微量元素，特别是国内外罕见的硼、硅、溴、锂，是低矿化度，低钠的偏硼酸天然矿泉，是不可多得的优质理疗热矿泉水，对人体具有极好的医疗保健和护肤养颜的作用。（入住期间每日一次）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鲁能瑞士酒店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长白山华美胜地夏季权益-送机
                <w:br/>
              </w:t>
            </w:r>
          </w:p>
          <w:p>
            <w:pPr>
              <w:pStyle w:val="indent"/>
            </w:pPr>
            <w:r>
              <w:rPr>
                <w:rFonts w:ascii="微软雅黑" w:hAnsi="微软雅黑" w:eastAsia="微软雅黑" w:cs="微软雅黑"/>
                <w:color w:val="000000"/>
                <w:sz w:val="20"/>
                <w:szCs w:val="20"/>
              </w:rPr>
              <w:t xml:space="preserve">
                体验鲁能度假区夏季权益（每间房含2大1小权益（儿童1.2m以下）超出费用请现询）
                <w:br/>
                【云朵乐园】项目位于葵鹿农庄，绵软云朵间是属于孩子们的新天地，在大自然的阳光雨露、清风绿意中唤醒童真，云朵造型超大网红蹦蹦床，享受童真无限。（入住期间仅含1次）
                <w:br/>
                【YOYO鹿苑萌宠喂养】，与小动物亲密接触，亲近喂食。变身小小“饲养员”一起玩转山间。
                <w:br/>
                【葵鹿瞭望塔】，登塔远眺是森林原野，抬头仰望是星空无限。城市再美的霓虹都比不过此刻的星空。
                <w:br/>
                【Lohas 咖啡音乐广场】夜幕星空下，围在篝火周围，美妙音乐陪你共享夏夜浪漫，身边有家人好友，有美景美食。
                <w:br/>
                【飒爽射击】单项权益限20颗橡胶弹，上午9:00-下午17:00。
                <w:br/>
                【丛林穿越】 一场丛林穿越之旅，在森林近处，呼吸新鲜空气练习攀岩，多条穿越路线，来挑战万千变化的大自然考题。（单项权益体验3次）
                <w:br/>
                【户外攀岩】富有很强的技巧性、冒险性的极限运动，在森林近旁，呼吸新鲜空气练习攀岩，绝对是从未有过的体验，开启原始森林主题攀岩初体验。（单项权益体验3次）
                <w:br/>
                【凌空飞箭】利用手中的弓箭，主宰一场游戏，让许多小朋友都感到新奇与着迷!射箭运动不但可以有效的矫正青少年的不良身体姿态，还能提升专注力和耐力，是不可多得的优秀户外运动。（单项权益限10支箭）
                <w:br/>
                请于12点退房后行李寄存前台，指定时间乘车前往机场，结束愉快的行程，返回温馨的家。
                <w:br/>
                后乘车前往机场，搭乘航班返回济南，结束愉快的行程。
                <w:br/>
                交通：当地用车、飞机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宿：酒店双人标间，如遇单男单女客人自补房差或是安排三人间（三人间数量有限，请于报名时详询）。
                <w:br/>
                2.用  餐：4早餐3正餐（早餐为酒店含早，不占床位无早餐，正餐40元/人/餐，原乡湖铁锅炖60/人/餐）。
                <w:br/>
                3.用  车：当地空调旅游车
                <w:br/>
                4.门  票：行程中所列景点第一道大门票
                <w:br/>
                【长白山套票（倒站车自理）图们边境 朝鲜民俗园 松花村体验 华美胜地夏季权益】
                <w:br/>
                5.服  务：当地中文导游服务；
                <w:br/>
                6.交通：济南-白山往返经济舱机票
                <w:br/>
                7.儿童标准：包含正餐、车位、导服、机票。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2、自选自费项目；
                <w:br/>
                【长白山倒站车80】+【天池水漂流/原生态漂流】（128元/人）+【放山采参+拜山仪式】（188元/人）
                <w:br/>
                3、单房差；
                <w:br/>
                4、行李物品托管或超重费；
                <w:br/>
                5、个人费用、包括：酒店内电话、传真、洗熨、收费电视、饮料等费用；洗衣，理发，电话，饮料，烟酒，付费电视，行李搬运等私人费用；  
                <w:br/>
                6、自由活动期间的餐食费和交通费；
                <w:br/>
                7、因交通延误、取消等意外事件或战争、罢工、自然灾害等不可抗拒力导致的额外费用；
                <w:br/>
                8、因旅游者违约、自身过错、自身疾病导致的人身财产损失而额外支付的费用；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天池水漂流/原生态漂流</w:t>
            </w:r>
          </w:p>
        </w:tc>
        <w:tc>
          <w:tcPr/>
          <w:p>
            <w:pPr>
              <w:pStyle w:val="indent"/>
            </w:pPr>
            <w:r>
              <w:rPr>
                <w:rFonts w:ascii="微软雅黑" w:hAnsi="微软雅黑" w:eastAsia="微软雅黑" w:cs="微软雅黑"/>
                <w:color w:val="000000"/>
                <w:sz w:val="20"/>
                <w:szCs w:val="20"/>
              </w:rPr>
              <w:t xml:space="preserve">可自费参加【天池水漂流/原生态漂流】（128元/人自理）坐上皮筏，一路乘风破浪，尽情体验“中流击水，浪遏飞舟”的感觉。这里河水湍急时有急流险滩，时有平缓的水面，刺激与惊险浪漫于温馨。森林峡谷漂流旅游设施齐备，沿途有护航员导航，随时协助游客漂流中遇到的各种问题，安全刺激有惊无险。一路欣赏沿岸风光，急流缓滩，丛林峭壁，野花幽香，绿树成荫既能满足您你视觉，又能呼吸到新鲜的空气，绿色、健康、原始、自然让您告别城市的喧闹，是休闲度假的最好去处。</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放山采参+拜山仪式</w:t>
            </w:r>
          </w:p>
        </w:tc>
        <w:tc>
          <w:tcPr/>
          <w:p>
            <w:pPr>
              <w:pStyle w:val="indent"/>
            </w:pPr>
            <w:r>
              <w:rPr>
                <w:rFonts w:ascii="微软雅黑" w:hAnsi="微软雅黑" w:eastAsia="微软雅黑" w:cs="微软雅黑"/>
                <w:color w:val="000000"/>
                <w:sz w:val="20"/>
                <w:szCs w:val="20"/>
              </w:rPr>
              <w:t xml:space="preserve">说到长白山，很多人都会想到它独有的特产——人参！跟着老把式走进原始森林，在行礼、参拜、喊山、接山、采参时，认参采参，体验独特的放山文化感受非遗文化魅力。凡参加者，每人赠送一支人参。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长白山倒站车</w:t>
            </w:r>
          </w:p>
        </w:tc>
        <w:tc>
          <w:tcPr/>
          <w:p>
            <w:pPr>
              <w:pStyle w:val="indent"/>
            </w:pPr>
            <w:r>
              <w:rPr>
                <w:rFonts w:ascii="微软雅黑" w:hAnsi="微软雅黑" w:eastAsia="微软雅黑" w:cs="微软雅黑"/>
                <w:color w:val="000000"/>
                <w:sz w:val="20"/>
                <w:szCs w:val="20"/>
              </w:rPr>
              <w:t xml:space="preserve">自愿不强迫</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1.因此团是散客拼团，请听从导游安排。
                <w:br/>
                2.行程中所列的餐食，早餐为酒店内，正餐：十人一桌，不足十人，菜量种类相对减少，但标准不变。旅游定点餐厅，景区资源有限，餐饮质量请不要给予超高的期望值。
                <w:br/>
                3.中途因客人自身原因需脱团，门票、住宿、用餐、大交通根据相关政策扣除损失后退还剩余费用，赠送项目不退费用。
                <w:br/>
                4.请不要将贵重物品及自用应急药品放在托运行李中，以免丢失。旅游过程中，也请妥善保存。
                <w:br/>
                5.行程中包含景点门票依照当地景区规定（需提前预约购买），对特定持证人给予门票（小交通及游船等没有优惠）优惠，请您携带学生证、老年证、离退休证、军官证、残疾证等有效证件，必须报名时向旅行社出示，如遇门票优惠，将以旅行社享受的门票折扣价格与实际优惠门票价格之间的差额，当地统一（或回出发地）后退还。
                <w:br/>
                6.此团为山东成团，团队行程中不得脱团。
                <w:br/>
                7.地接质量以客人在当地意见单为凭证，请您认真填写。
                <w:br/>
                8.本团队紧急联系人和相关信息，将在出团通知中载明。
                <w:br/>
                9.出团通知将在出发前1日发送（如遇特殊情况，另行通知）。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2025-07-14T11:39:53+08:00</dcterms:created>
  <dcterms:modified xsi:type="dcterms:W3CDTF">2025-07-14T11:39:53+08:00</dcterms:modified>
</cp:coreProperties>
</file>

<file path=docProps/custom.xml><?xml version="1.0" encoding="utf-8"?>
<Properties xmlns="http://schemas.openxmlformats.org/officeDocument/2006/custom-properties" xmlns:vt="http://schemas.openxmlformats.org/officeDocument/2006/docPropsVTypes"/>
</file>