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【你好望仙谷】：西递宏村+望仙谷+犁桥夜秀+屯溪老街汽车四日游行程单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《两大王牌》西递宏村免票vs江西网红望仙谷
                <w:br/>
                《一饱眼福》安徽顶级网红夜秀犁桥水乡夜色
                <w:br/>
                《文化沉淀》自由漫步黄山宋朝屯溪老街
                <w:br/>
                《品质住宿》3晚商务型酒店，赠送3早1晚餐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06:00指定时间、地点集合，统一乘车出发前往池州铜陵（全程630公里左右），抵达后游览网红热门景区【七星旅游度假区—犁桥水镇】（独家赠送景点，游览3小时）景区拥有古建民居，古建街道以及临水错落分布的亭台楼榭，建有古戏台、古县衙、古绣楼、当铺、更楼、三元门、古祠堂、书苑、千佛塔、文昌阁和龙王庙等。依托水镇风光、风俗、风貌，集中展示了铜陵乃至全省的徽派文化、地域文化、民俗文化、田园文化。【小镇大世界】及独特犁桥水文化，引入铜匠工艺、蜡染艺术、钱币馆、当铺、汉服等非遗商户，是一座“活着的博物馆”犁桥水镇全天候都有精彩的演艺节目。犁桥演艺活动传承了传统文化的精髓，通过精心编排的节目，游客们能够免费欣赏到各种形式的表演，包括音乐、舞蹈、戏剧和杂技等。夜晚，水镇灯火辉煌，热闹非凡。【水镇灯光秀】绚烂光影、夜晚下的水镇灯光秀绚烂光影、在水镇的街道上，可以找到各式各样的小吃摊位，游客可以品尝到地道的当地美食。游览结束后乘车赴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西递一日游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桃花源里人家”黟县，途中车览古徽州乡村田园风光，进入古徽州，恍如步入唐诗宋词的意境。游徽州古民居【世界文化遗产地、国家5A景区—宏村】(每周三免票，需自行在“徽黄游”小程序中领券预约，我社导游会负责教）感受中国徽派文化——青墙黛瓦码头墙的古建筑群；领略古代徽州人的为人之道、为官之道和为师之道，宏村有“中国画里乡村”的美誉。先欣赏位于宏村南端的精华景点之【南湖】水面开阔，穿湖而过的画桥为电影《卧虎藏龙》里李慕白牵马走过的地方。湖北岸有【南湖书院】清朝时把原来湖边的六所私塾合并为一个书院，所以书院显得非常宽敞。可顺道游览【敬德堂、汪大燮故居（振绮堂）】接着来到宏村中心位置—开凿于明永乐年间的【月沼】，周围的徽派建筑倒映其中，是很好的拍照地。月沼北岸正中有祠堂乐叙堂，宏村的居民多姓汪，所以又叫汪氏宗祠。村中其他的屋子都是清代的，只有乐叙堂是明代的，比起清代建筑的繁复，明代建筑显得简约。月沼北侧西首还有建于清代的【敬修堂】参观宏村曾经的富豪建筑，清末大盐商汪定贵的住宅【承志堂】承志堂里书房、厨房、马厩、保镖房、男女佣人房俱全，甚至还有搓麻将牌的“排山阁”。屋内自带池塘、水井，用水不出屋。下午游览【世界文化遗产地、国家5A景区—西递古镇】(每周三免票，需自行在“徽黄游”小程序中领券预约，我社导游会负责教）这里很大程度上仍然保留了原生态的乡村面貌。这里街道的风格，古建筑和装饰物等都是非常独特的文化遗存。西递村中的居民多姓胡，相传为唐太宗李世民的后裔，为躲避战乱而改姓胡。村子始建于北宋皇佑年间，发展于明朝景泰中叶，鼎盛于清朝初期，当时西递腰缠万贯的徽商将自己的故里建设得舒适气派，现在我们看到的明清建筑依然保持着昔日的堂皇。参观【敬爱堂】是一座面积达1800平方米的典型徽派砖木结构建筑，也是西递村现存大的祠堂。敬爱堂门前飞檐翘角，气势恢宏。步入中门为祭祠大厅，大厅分上下庭，中间有大型天井。敬爱堂是祀拜祖先、教育后代、凝聚宗族和举行各种宗教活动的场所。于1992年重新修复，现被辟为“西递民俗展览馆”。【追慕堂】建于清乾隆甲寅年（公元1794年），用以追思慕念胡氏先祖，使后人勿忘当年的李胡渊源。追慕堂屋顶为飞檐翘角，八字型大门楼，檐下三元门外设有木栏，八字墙用整块打磨光滑的黟县大理石制成，风格独特，极为精美壮观。【胡文光牌坊】建于明万历六年（1578）的“胡文光牌坊”，俗称“西递牌楼”，高高耸峙在眼前。当时的西递人胡文光（1521-1593）登嘉靖乙卯科进士，先为江西万载县知县，后为胶州刺史，迁荆王府长史，授四品朝列大夫。因其政绩显著，皇帝遂愿准敕建这座石坊。整个牌坊上下用典型的具有徽派特色的浮雕、透雕、圆雕等工艺装饰出各种图来，而每一处图案都蕴含有极深刻的寓意。胡文光牌坊造型庄重、典雅，石刻技艺出众，堪称明代徽派石坊的代表作。【瑞玉庭】建于清咸丰年间，是一座具有代表性的徽商住宅。从上而下整体看来似“商”字形状，当人从下穿过时就与其组成了完整的“商”字，寓含着“人人皆经商”之意，这是徽派民居厅堂里的一个独例，结束后车送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09:00屯溪出发，车赴婺源（车程约1.5小时）抵达后游览一座穿越千年的古镇【梦里老家演艺小镇】（游览，约1.5小时）挖掘徽州文化精髓，传承婺源民俗记忆，演艺小镇以市井街巷为载体，以演艺为灵魂，为游客提供穿越历史的新奇体验，游客可以亲临现场感受人生三大幸事【金榜题名、衣锦还乡、滕百万招女婿】；领略古徽州繁华什锦、车水马龙的市井风情。徽剧、傩舞、火把舞、擂台比武....随处可见；进士堂、财神庙、月老祠、徽州美食、酒肆茶坊、绫罗绸缎......琳琅满目；身着古装的商贩，匠心专注的艺人，打更巡夜的更夫神态迥异。
                <w:br/>
                <w:br/>
                12点半左右自理中餐后前往望仙谷（车程约1小时50分钟左右）江西全新打卡、抖音热门景区——【日游+夜游 望仙谷】（游览，约4小时）【青云桥】这是一座单拱钢结构大桥，跨度35米。【寻仙路】过了青云桥，再踏青云梯，从此鸿运当头。【廊桥】沿河而建的这座建筑叫廊桥，是典型的江西风雨廊桥的形态，桥体采用了抬梁式架构，在立柱上架梁，梁上又抬梁，层层叠落一直到屋脊，各个梁头上再架上檩条同来承托屋椽，结构和工艺十分复杂【三叠水】前方的峡第谷是两条溪交汇的地方，一条是发源于高南峰的西坑溪，一条是发源于西高峰的方村溪。【白鹤崖】望一仙谷的传奇故事就是从这里开始的。上古传说“女娲补天”。共工和祝融撞倒了不周山，天破了个大窟天窿，女娲修炼五彩石去补天。后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晚上19:00左右行程结束，约10点左右返回黄山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徽州区，在AAAA级景区谢裕大万亩茶园，当一次采茶的徽州人【体验采茶乐趣】，准备好相机，想好拍照的姿势，摆好pose，留下旅游的美好瞬间。后参观黄山特产产业【徽茶博物馆】了解茶叶工艺展示、茶道表演、品茗为一体，此处为以宣传徽州文化和徽州茶文化为主题的文化馆，不算旅行社安排购物场所。报名时请须知！后结束愉快的黄山之旅，乘车返回温馨家园，结束此次美好的旅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①大交通：往返旅游大巴车
                <w:br/>
                ②住宿：普通双人标准间
                <w:br/>
                ③用餐：3早1晚餐
                <w:br/>
                ④门票：望仙谷+犁桥夜色景区
                <w:br/>
                ⑤导游：全程导游服务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①如单男或单女参团出现无法安排拼住时，客人需补单人200元/人房差；
                <w:br/>
                ②因罢工、台风、交通延误等一切不可抗拒因素所引致的额外费用；
                <w:br/>
                ③除费用包含之外的一切费用均不含！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2025-05-05T16:13:15+08:00</dcterms:created>
  <dcterms:modified xsi:type="dcterms:W3CDTF">2025-05-05T16:13:15+08:00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