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新疆·疆禾湖海双飞8日游行程单</w:t>
      </w:r>
    </w:p>
    <w:p>
      <w:pPr>
        <w:jc w:val="center"/>
        <w:spacing w:after="100"/>
      </w:pPr>
      <w:r>
        <w:rPr>
          <w:rFonts w:ascii="微软雅黑" w:hAnsi="微软雅黑" w:eastAsia="微软雅黑" w:cs="微软雅黑"/>
          <w:sz w:val="20"/>
          <w:szCs w:val="20"/>
        </w:rPr>
        <w:t xml:space="preserve">山东成团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XJ1717659131H2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 
                <w:br/>
                北疆，一片辽阔而深邃的天地。这里，天山脚下的绿意满溢，点缀着雪域山峰的皎洁;广袤的草原上，马群奔驰，尘土飞扬，带来的是生机勃勃的力量；碧绿的湖泊在阳光下波光粼粼，静静地映照着蓝天白云。每一个清晨，第一缕阳光照亮了大地，热烈而纯粹；每一个黄昏，日落的余晖洒满天边，宁静而深远。在北疆，每一步行走都是向自然的敬仰，每一刻停留都是对生命的感悟。它是一段旅行，也是一次探索，不问目的，只在乎沿途的风景，只在乎此刻的体验。
                <w:br/>
                1、 升级交通：升级2+1陆地头等舱，可坐可躺，空间宽敞，随车配备USB充电接口；
                <w:br/>
                2、 贵宾接待：（1）山东成团，带全陪，一站式服务，品质保障；
                <w:br/>
                3、 超值旅程：要去看看遥远的北疆，那里有无限的自由，北疆精华景点，一网打尽，不留遗憾；
                <w:br/>
                4、 S21沙漠公路去216国道回，不走回头路，欣赏新疆不同的美景，感受新疆的地大物博，景色秀美；
                <w:br/>
                世界地质矿产博物馆”——【可可托海】；维妙维肖，巧夺天工的雅丹地貌——【海上魔鬼城】；
                <w:br/>
                东方瑞士，摄影爱好者的天堂，最美屏保——【喀纳斯国家地质公园】；
                <w:br/>
                神的后花园山峰、森林、村庄、世外桃源——【禾木】；神奇西北100景——【五彩滩】；
                <w:br/>
                国家原始森林景区，西王母神话传奇——【天山天池】；
                <w:br/>
                古代人的智慧所在——【坎儿井】；西游神话——【火焰山】；
                <w:br/>
                5、 美食升级：升级正餐餐标30元/人/餐，升级3大特色餐：定制红酒晚宴+瑶池王母盛宴+冷水鱼宴，赠送大盘鸡、拌面、抓饭、烤肉、馕、应季水果....一路美食相随；；
                <w:br/>
                6、 精选住宿：升级2晚网评4钻酒店，全程网评3钻酒店，旅途更舒适；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济南→乌鲁木齐/阜康/昌吉
                <w:br/>
              </w:t>
            </w:r>
          </w:p>
          <w:p>
            <w:pPr>
              <w:pStyle w:val="indent"/>
            </w:pPr>
            <w:r>
              <w:rPr>
                <w:rFonts w:ascii="微软雅黑" w:hAnsi="微软雅黑" w:eastAsia="微软雅黑" w:cs="微软雅黑"/>
                <w:color w:val="000000"/>
                <w:sz w:val="20"/>
                <w:szCs w:val="20"/>
              </w:rPr>
              <w:t xml:space="preserve">
                山东各地机场出发，根据航班时间乘飞机前往大美新疆——乌鲁木齐，抵达后专车接机，入住酒店。
                <w:br/>
                ☆温馨提示：新疆是歌舞之乡、瓜果之乡、玉石之都，和内地有2小时的时差，但全疆人民的公务时间仍然以北京时间为准，请调整生物钟即可。当您入住酒店时多注意休息，做好体力储备。新疆早晚温差大，气候干燥要多喝水，准备御寒衣物。报名时请留下您在旅游期间使用的手机号码，方便导游与您联络。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乌鲁木齐/阜康/昌吉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乌鲁木齐-S21沙漠公路-海上魔鬼城450KM-布尔津150KM（车程约8小时）
                <w:br/>
              </w:t>
            </w:r>
          </w:p>
          <w:p>
            <w:pPr>
              <w:pStyle w:val="indent"/>
            </w:pPr>
            <w:r>
              <w:rPr>
                <w:rFonts w:ascii="微软雅黑" w:hAnsi="微软雅黑" w:eastAsia="微软雅黑" w:cs="微软雅黑"/>
                <w:color w:val="000000"/>
                <w:sz w:val="20"/>
                <w:szCs w:val="20"/>
              </w:rPr>
              <w:t xml:space="preserve">
                早餐后，乘车前往新晋网红景观公路【穿越S21古尔班通古特沙漠公路】北疆的沙漠公路于2021年11月诞生，沿途的植被沙漠景观尽收眼底，不去南疆也能感受到沙漠公路的浪漫与热爱！S21阿勒泰至乌鲁木齐高速公路向北穿越古尔班通古特沙漠、准噶尔盆地，几乎为直线型走势，建设完成后将成为疆内首条沙漠高速公路，乌鲁木齐至阿勒泰将不再绕行，车程缩短至4个小时！古尔班通古特沙漠位于新疆准噶尔盆地中央，是玛纳斯河以东及乌伦古河以南的中国第二大沙漠，同时也是中国面积最大的固定、半固定沙漠，面积大约4.88万平方公里，海拔300~600米，水源较多。
                <w:br/>
                后乘车前往【海上魔鬼城】（含门票+区间，游览时间约30分钟）站在湖口东望，距湖岸百米处，遗存着一片十分罕见的丹地貌，呈南北走向，绵延十余里，坡体呈斗圆形，环绕着小海子。依次排列着情人谷、蛇谷、断桥谷、绝情谷、九曲回肠谷、仙鹤谷、迷魂谷、神鹰谷、猎隼谷这各具特色的九大峡谷。坡体垂直高度平均可达20多米，由于长年的风蚀雨蛀，由此形成造型奇特的地貌景观。有的象壮丽的宫殿，有的象神秘庄严的庙宇，有的象仰天长啸的雄狮，维妙维肖，巧夺天工。远远望去，就象一座飘浮在水面上的城堡，因此被当地人形象地称为“海上魔鬼城”。
                <w:br/>
                ☆温馨提示：新疆地域辽阔，乘车时间较长，区间测速，所以比较耽误时间，行程中的行车时间均为参考时间。今天路程长，请自备随身听、饼干及水；当地紫外线强，请带太阳帽和防晒油等；请遵守景区规定，不擅自攀登景点；早晚温差大，须带保暖外套御寒。
                <w:br/>
                交通：旅游汽车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布尔津-五彩滩25KM-禾木村180KM-贾登峪/冲乎尔（车程约6小时）
                <w:br/>
              </w:t>
            </w:r>
          </w:p>
          <w:p>
            <w:pPr>
              <w:pStyle w:val="indent"/>
            </w:pPr>
            <w:r>
              <w:rPr>
                <w:rFonts w:ascii="微软雅黑" w:hAnsi="微软雅黑" w:eastAsia="微软雅黑" w:cs="微软雅黑"/>
                <w:color w:val="000000"/>
                <w:sz w:val="20"/>
                <w:szCs w:val="20"/>
              </w:rPr>
              <w:t xml:space="preserve">
                早餐后，乘车前往游览【五彩滩景区】（含门票），五彩滩由于它色彩绚烂，形状缤纷。这里有侏罗纪时代的煤层，经过千万年风蚀雨剥以及河水的冲刷，在几乎寸草不生的河滩上出现了红、绿、紫、黄、棕等鲜艳的色彩。在河水的映衬和夕阳的照射下，当你走进这高低起伏的"丘陵"地带，就如同走进一个五彩斑斓梦幻般的世界，那些光怪陆离的色彩从四面八方扑面而来，都是那么明快、那么强烈、那么丰富多彩，真让你感到目不暇接，眼花缭乱。
                <w:br/>
                乘车前往人间净土、图瓦人村落【禾木景区】（含门票+区间车，游览约3小时）。清晨，太阳还没有升起，浓重的雾蔼笼罩着整个村庄，树木、房屋、围拦，都在雾色中若隐若现，白色的雾气像飘带一样缠绕在远处的山腰，偶尔惊起的乌鸦群急速掠过屋顶。禾木河从村边流淌而过，在树林中转了一个弯，继续向西奔流，汇入布尔津河。
                <w:br/>
                ☆温馨提示：
                <w:br/>
                1、景区内条件有限，消费价格较贵，请做好心里准备；当天用餐条件非常有限，敬请谅解！
                <w:br/>
                2、特意安排欣赏“五彩滩日落”，每个季节的日落时间是有差异的，如遇天气原因有可能会留下遗憾!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贾登峪/冲乎尔-喀纳斯国家地质公园-富蕴450KM（车程7小时）
                <w:br/>
              </w:t>
            </w:r>
          </w:p>
          <w:p>
            <w:pPr>
              <w:pStyle w:val="indent"/>
            </w:pPr>
            <w:r>
              <w:rPr>
                <w:rFonts w:ascii="微软雅黑" w:hAnsi="微软雅黑" w:eastAsia="微软雅黑" w:cs="微软雅黑"/>
                <w:color w:val="000000"/>
                <w:sz w:val="20"/>
                <w:szCs w:val="20"/>
              </w:rPr>
              <w:t xml:space="preserve">
                早餐后换乘区间车进入【喀纳斯国家地质公园】（含门票+一进区间车，游览约4小时），沿喀纳斯河一路欣赏原始森林、白桦林风景，神仙塆，卧龙湾，月亮湾，鸭泽湖，游览喀纳斯湖。漫山遍野的松林，微风吹来，松涛阵阵。喀纳斯是蒙古语，意为“美丽富饶、神秘莫测”或者“峡谷中的湖”，又一说喀纳斯意为“王者之水”在成吉思汗出征途中，军师曾打此水，因此得名。环湖四周原始森林密布，阳坡被茂密的草丛覆盖。湖水来自奎屯、友谊峰等山的冰川融水和当地降水，从地表或地下泻入喀纳斯湖。喀纳斯具北国风光之雄浑，又具有南国山水之娇秀，加之这里还有“云海佛光”、“变色湖”、“浮木长堤”、“湖怪”等胜景、绝景，怎能不称得上西域之佳景、仙景。
                <w:br/>
                赠送【图瓦人家访】（赠送项目，如遇其他原因未开放或自愿放弃不参加费用不退），感受民族风俗，聆听天籁之音苏尔乐器，图瓦人是一支古老的民族，以游牧、狩猎为生。近四百年来，定居喀纳斯湖畔，他们勇敢强悍，善骑术、善滑雪、能歌善舞，现基本保持着比较原始的生活方式。原木垒起的木屋、散布村中、小桥流水、炊烟袅袅、奶酒飘香。
                <w:br/>
                后乘车前往富蕴县入住酒店。
                <w:br/>
                ☆温馨提示：
                <w:br/>
                1、景区内早晚温差大，一定主要保暖；7-8月建议带冲锋衣，5-6月及8月底-10月初建议带棉服、毛衣裤；景区内的用餐价位相对较贵，吃的却很一般，敬请谅解；
                <w:br/>
                2、景区观光车为循环发车制，淡季及旺季按照景区规定时间发车，且景区较大，游客较多，会出现运力不足的情况，游览路线、集合时间、地点，请统一听从导游安排；自由活动期间一定要结伴而行，保持电话畅通。
                <w:br/>
                交通：旅游汽车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富蕴-可可托海60KM-阜康/乌鲁木齐/昌吉520KM（车程约8小时）
                <w:br/>
              </w:t>
            </w:r>
          </w:p>
          <w:p>
            <w:pPr>
              <w:pStyle w:val="indent"/>
            </w:pPr>
            <w:r>
              <w:rPr>
                <w:rFonts w:ascii="微软雅黑" w:hAnsi="微软雅黑" w:eastAsia="微软雅黑" w:cs="微软雅黑"/>
                <w:color w:val="000000"/>
                <w:sz w:val="20"/>
                <w:szCs w:val="20"/>
              </w:rPr>
              <w:t xml:space="preserve">
                早餐后，出发沿216国道乘车前往富蕴。216国道是电影《无人区》主要拍摄地，沿途经卡拉麦里有蹄类自然保护区，到达今天的旅游目的地5A景区【可可托海】（含门票+区间车）（游览时间约2.5小时）。一首《可可托海的牧羊人》唱红了可可托海，可可托海不是海、是富蕴县一个小镇。可可托海河是我国唯一一条流入北冰洋的河流，它源于我国阿尔泰山南坡，自源头至国界全长546公里，流域面积5.7万平方公里。新疆的可可托海被誉为“世界地质矿产博物馆”，是一个富有故事和浪漫气息的地方。这里不仅拥有丰富的自然美景，还承载着悠久的草原历史文化。生活在这里的哈萨克、蒙古等少数民族世代以游牧为生，他们的存在造就了边疆地区灿烂多彩的民俗文化。之后前往酒店入住。
                <w:br/>
                ☆温馨提示：本日行程时间较长，途中用餐时间难于掌握可能会较早或较迟，请游客提前自备零食。日照强烈，气候干燥，一定要准备充的防嗮霜，注意保湿。和带够充足的饮用水零食，并记得急时补水。新疆民族民风淳朴、民族风情浓厚，是个典型的民族区域，所以请大家在这里注意言行，并请提前了解当地民族风情。
                <w:br/>
                晚上特别安排红酒歌舞晚宴，大美新疆，欢乐晚宴，大家一起品着红酒，唱着歌谣，跳着舞蹈，品味满桌佳肴。
                <w:br/>
                交通：旅游汽车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阜康/乌鲁木齐/昌吉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阜康/乌鲁木齐/昌吉-天山天池-阜康/乌鲁木齐/昌吉（车程约4小时）
                <w:br/>
              </w:t>
            </w:r>
          </w:p>
          <w:p>
            <w:pPr>
              <w:pStyle w:val="indent"/>
            </w:pPr>
            <w:r>
              <w:rPr>
                <w:rFonts w:ascii="微软雅黑" w:hAnsi="微软雅黑" w:eastAsia="微软雅黑" w:cs="微软雅黑"/>
                <w:color w:val="000000"/>
                <w:sz w:val="20"/>
                <w:szCs w:val="20"/>
              </w:rPr>
              <w:t xml:space="preserve">
                早餐后，乘车前往新疆【和田玉器博物馆】（时间不低于120分钟），古人有云“人养玉三年，玉养人一生”近年来 ，随着我国社会经 济的不断发展，在快节奏的生活中，追寻心灵的寄托、探索生活之美逐渐成为了许多国人更高 层面的精神追求。
                <w:br/>
                后前往【塞北之花新疆兵团军垦棉文化馆】吐鲁番的葡萄，哈密的瓜，新疆的棉花顶呱呱。18个小时的光照造就了新疆棉的品质，它不似百花，却胜百花。悠悠丝路古道、浓郁民族风情，古丝绸之路上，这朵“白花”已经盛开千年。从我国古代文献记载来看，早在西汉时期，“白叠”便传入中国开始规模种植。新疆的棉花种植业是一段历史的传奇，既是远古的回响，也是中国经济现代化历程的见证。为了让大家更好的接触到新疆的长绒棉，接下来我们一起走进塞北之花新疆兵团军垦棉文化馆，塞北之花是新疆生产建设兵团在履行屯垦戍边、艰苦创业的基础上创设的品牌。从一朵棉花到一匹布，从一个车间到一个产业园，从一件衣服到一个品牌，以棉花为代表的新疆本土产业正在慢慢成长。同时，新疆棉花也在为人类创造品质生活。
                <w:br/>
                之后乘车赴【天山天池风景名胜区】（含门票+区间车，游览时间不低于2小时）观瑶池八景：石门一线、大天池、小天池、定海神针、远眺博格达峰等，四周群山环抱，挺拔苍翠的云杉、塔松漫山遍岭、湖水清澈、晶莹如玉、清纯怡人、绿草如茵、野花似锦、羊群游移、银装素裹，湖周绿草如茵，繁花似锦，怪石嶙峋，含烟蓄罩，更有千年冰峰，银装素裹，神峻异常，峰顶的冰川积雪，闪烁着皑皑银光，与天池澄碧的湖水相映成趣，构成了高山平湖绰约多姿的自然景观，整个湖光山色美不胜收；漫步东小天池，观看如九天银河的悬泉飞瀑；
                <w:br/>
                之后返回乌鲁木齐，入住酒店休息。
                <w:br/>
                ☆温馨提示：行程中的行车时间均为参考时间。当地紫外线强，请自备防晒霜、遮阳伞等防晒用具，请注意当地民族讳忌。
                <w:br/>
                交通：旅游汽车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阜康/乌鲁木齐/昌吉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阜康/乌鲁木齐/昌吉-吐鲁番-乌鲁木齐/昌吉（车程约7小时））
                <w:br/>
              </w:t>
            </w:r>
          </w:p>
          <w:p>
            <w:pPr>
              <w:pStyle w:val="indent"/>
            </w:pPr>
            <w:r>
              <w:rPr>
                <w:rFonts w:ascii="微软雅黑" w:hAnsi="微软雅黑" w:eastAsia="微软雅黑" w:cs="微软雅黑"/>
                <w:color w:val="000000"/>
                <w:sz w:val="20"/>
                <w:szCs w:val="20"/>
              </w:rPr>
              <w:t xml:space="preserve">
                早餐后，早餐后乘车前往新疆【和田玉销售中心】（时间不低于120分钟）参观浏览，后车赴吐鲁番，途经亚洲最大的风力发电站--达坂城发电站、新疆盐业基地-盐湖，后乘车游览【火焰山】（游览约40分钟），火焰山童山秃岭，寸草不生，飞鸟匿踪。每当盛夏，红日当空，赤褐色的山体在烈日照射下，砂岩灼灼闪光，炽热的气流翻滚上升，就像烈焰熊熊，火舌撩天，故又名火焰山。中午前往【维吾尔家访】欣赏维族姑娘美妙的舞姿，了解当地的风俗民情。抵达坎儿井参观凝聚着勤劳智慧的人间奇迹，中国古代最大的地下水利工程【坎儿井】（游览约40分钟）。晚返回乌鲁木齐入住酒店休息。
                <w:br/>
                ☆温馨提示：吐鲁番紫外线强，请自备防晒霜、遮阳伞等防晒用具气温较高，请及时补充水份，以免中暑、参观文物景点时禁止攀爬古迹、在坎儿井禁止嬉水、洗手等不良行为；请注意当地民族讳忌。
                <w:br/>
                交通：旅游汽车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乌鲁木齐→济南
                <w:br/>
              </w:t>
            </w:r>
          </w:p>
          <w:p>
            <w:pPr>
              <w:pStyle w:val="indent"/>
            </w:pPr>
            <w:r>
              <w:rPr>
                <w:rFonts w:ascii="微软雅黑" w:hAnsi="微软雅黑" w:eastAsia="微软雅黑" w:cs="微软雅黑"/>
                <w:color w:val="000000"/>
                <w:sz w:val="20"/>
                <w:szCs w:val="20"/>
              </w:rPr>
              <w:t xml:space="preserve">
                早餐后，根据航班时间前往机场，结束愉快的新疆之旅。
                <w:br/>
                ☆温馨提示：返程前请仔细检查自己的行李物品，不要有所遗漏，增加您不必要的麻烦。针对我们的精心安排的行程和导游的服务，请留下宝贵的意见，签好意见单，感谢各位贵宾对我们工作的支持和理解，我们会不断的完善自我，提供更优质的服务，如果您对这次新疆之行感到满 意，请介绍给您的亲朋好友，我们热烈欢迎您再次来到大美新疆，希望您一路平安，最真挚的祝福送给您 ！
                <w:br/>
                交通：旅游汽车+飞机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1.大交通：山东=乌鲁木齐往返团队机票，团队票不得改签/退票；同团旅客可能出现航班时刻不一致的情况、敬请谅解；
                <w:br/>
                当地用车：每人一正座，专属空调旅游车，车型根据此团人数而定。若客人自行放弃当日行程，车费不予退还。本产品免费升级车辆2+1陆地头等舱，若因当地车辆资源紧张，则安排2+2空调旅游大巴车，无费用可退，敬请谅解；
                <w:br/>
                2.住宿：全程网评3钻酒店+升级两晚网评4钻，标间独卫，如单男单女,安排三人间或加床，加床一般为钢丝床或床垫； 
                <w:br/>
                温馨提示：全程不提供自然单间，若全团出现单男或者单女的情况，导游及全陪有权调配房间；入住酒店时如需要客人付钥匙牌的押金，若房间内物品没有损坏，退房时退还客人。新疆地区住宿条件有限，请勿以城市心态衡量标准。新疆属西北地区当地酒店，标准较内地偏低。新疆旅游旺季期间，如遇行程中酒店房满，将安排不低于以上酒店档次的酒店。
                <w:br/>
                3.用餐：7早9正；早餐：酒店含早，不吃不予退费；正餐十人一桌，根据实际人数进行适当调整；
                <w:br/>
                4.门票：所列景点首道大门票；行程所列景点门票报价已为旅行社团队的折扣价，故行程景点门票对所有证件（如学生证、教师证、军官证、军残证、老年证、残疾证等任何证件）均不再享受任何优惠退费； 
                <w:br/>
                5.导游：普通话导游讲解；
                <w:br/>
                6.保险：含旅行社责任险；
                <w:br/>
                7.购物：含2个玉器店，每店不低于120分钟，购物店为参考购物店，以实际进店为准；
                <w:br/>
                （景区/餐厅/酒店等场所中的购物及小摊纪念品店等不算购物店）
                <w:br/>
                8.全陪：如安排全陪（可能为旅行社工作人员，非持证导游）随队时，不负责景点讲解，只提供辅助衔接工作、引导服务；并且可能与团友不同航班/车次进离乌鲁木齐。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儿童不含床位，门票，不占床不含早餐
                <w:br/>
                自由活动期间产生的费用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和田玉销售中心</w:t>
            </w:r>
          </w:p>
        </w:tc>
        <w:tc>
          <w:tcPr/>
          <w:p>
            <w:pPr>
              <w:pStyle w:val="indent"/>
            </w:pPr>
            <w:r>
              <w:rPr>
                <w:rFonts w:ascii="微软雅黑" w:hAnsi="微软雅黑" w:eastAsia="微软雅黑" w:cs="微软雅黑"/>
                <w:color w:val="000000"/>
                <w:sz w:val="20"/>
                <w:szCs w:val="20"/>
              </w:rPr>
              <w:t xml:space="preserve">【盛世玉都玉器城】【嘉禾玉器城】【白玉城玉石加工厂】【华凌玉器城】【国石玉器城】【龙翔玉器博物馆】或其他</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和田玉销售中心</w:t>
            </w:r>
          </w:p>
        </w:tc>
        <w:tc>
          <w:tcPr/>
          <w:p>
            <w:pPr>
              <w:pStyle w:val="indent"/>
            </w:pPr>
            <w:r>
              <w:rPr>
                <w:rFonts w:ascii="微软雅黑" w:hAnsi="微软雅黑" w:eastAsia="微软雅黑" w:cs="微软雅黑"/>
                <w:color w:val="000000"/>
                <w:sz w:val="20"/>
                <w:szCs w:val="20"/>
              </w:rPr>
              <w:t xml:space="preserve">【盛世玉都玉器城】【嘉禾玉器城】【白玉城玉石加工厂】【华凌玉器城】【国石玉器城】【龙翔玉器博物馆】或其他</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新疆地区各项条件相对较落后，个别地区设施与大都市相比存在较大差距，请您见谅并作好心理准备。旅游是一件身心愉悦的体验过程，请您保持快乐的心态，将身心投入美伦美幻的景色和那多彩的民族特色中。
                <w:br/>
                2.请在报名时提供二代身份证扫描件，没有身份证的小孩提供户口薄，在旅行期间随身携带证件；
                <w:br/>
                3.为更好的完成行程，旅行社有权对行程的先后顺序进行调整，但不减少景点；
                <w:br/>
                4.因客人自身原因放弃行程，各项费用均不退；脱团客人，视为主动解除合同，产生的后果自理，与旅行社无关； 
                <w:br/>
                5.为维护您的权益，请在当地填写《游客意见单》这是您对此次游览质量的最终考核标准。我社质检中心将以此作为团队质量调查的依据，恕不受理因虚假填写或不填写而产生的后续争执和投诉。不签意见单者视为主动放弃，按无意见处理。
                <w:br/>
                6.我社不实行老年证、军官证等优惠证件的退费：放弃景点游览的，不予退还门票费用；因自身原因离团产生的费用由客人自理，造成行程不能完 成或其他损失，由客人自行承担，但我社会尽力配合团友完成剩余行程和处理相应事项。
                <w:br/>
                7.失信人无法坐飞机、火车，如客人为失信人请提前告知，如知情不报产生损失和无法参团由客人自行承担！
                <w:br/>
                8.关于不可抗力因素：因自然灾害，政府行为，社会异常时间，如罢工、台风、交通延误或变更等一切不可抗拒因素所引致的额外费用，需由客人自行承担。
                <w:br/>
                9.若游客未按照旅游合同执行自愿放弃项目或途中取消行程或中途离团，一律视为自动放弃，请主动签写离团证明或放弃项目证明，否则我社不承担相关责任。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以免一时难以承受过于干燥和酷热的气候。要是有晕车的旅客请自备晕车药。
                <w:br/>
                6、座位号不指定，若有旅游者晕车需坐前排的请自行安排时间尽早上车落座。全程座位以走行程当天落座为准，若需调整需自行与其他旅游者沟通，导游及司机无法为游客占座。
                <w:br/>
                7、在新疆旅游，因行程较长，气候差别较大，旅游者一时难以适应，可能会出现水土不服症状，旅游者应自行携带有关药物及一些常备药物，如创可贴、感冒药或治疗肠胃不适药物等。
                <w:br/>
                8、新疆是水果之乡，到新疆吃水果是一大乐事，但千万不要在吃完水果后再喝热茶水，以免引起腹泻。
                <w:br/>
                9、新疆是多种少数民族居住地区，宗教色彩浓厚，信仰伊斯兰教的民族不吃猪肉等，这是他们在生活中最大的禁忌，绝对不可以冒犯。
                <w:br/>
                10、新疆的大部分地区购卖称重商品时的报价为公斤报价，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特此提示： 为维护您的权益，进藏前请仔细阅读《新疆旅游需知》。
                <w:br/>
                《新疆旅游需知》
                <w:br/>
                当您踏入新疆这片土地时，给您的第一印象就是大，因为她是中国面积最大的一个省区，占全国总面积的六分之一。
                <w:br/>
                天山山脉横贯新疆，南与昆仑山、阿尔金山合抱塔里木盆地，北与阿尔泰山合抱准噶尔盆地，形成“三山夹两盆”的地形特征。
                <w:br/>
                同时深居内陆，远离海洋，造成新疆典型的内陆干旱、半干旱的气候，寒暑变化剧烈，昼夜温差大，降水偏少，日照丰富，在全国仅次于西藏。
                <w:br/>
                冷热悬殊，有世界著名火洲——吐鲁番，极端最高气温曾出现４８．１℃，居全国之冠；富蕴极端最低气温曾达－５１．５℃ ，仅次于黑龙江省漠河，这样的气候将赋予您在新疆旅游别样的感受。
                <w:br/>
                新疆自古以来就是一个多元文化地区，有47个民族，形成了独具特色的民族文化和西域风情，大多信仰伊斯兰教，因此在旅游过程中请注意尊重少数民族的传统风俗习惯。在与少数民族接触、交谈、就餐时，一定要入乡随俗，尊重他们的民族信仰和礼节。
                <w:br/>
                她是一块多民族聚居，人文资源多彩，地域辽阔，物产富饶，正待大开发的宝地。
                <w:br/>
                远方的客人来新疆旅游观光时，为了让您的旅途满意、更加愉快、顺利，敬请注意以下几个方面的事项：
                <w:br/>
                食篇
                <w:br/>
                1、新疆是以伊斯兰教为主的一个少数民族众多的地区，多数以清真餐厅为主，若您想吃汉餐或有其它的特殊要求，请务必提前通知。
                <w:br/>
                2、新疆人饮食的口味偏重酸、辣、咸，多以湘川菜为主，小吃品种较多，如烤羊肉串、手抓饭、烤包子、油囊、凉皮子等，最有名的大餐就是远近有名的烤全羊，所以来到新疆一定要去吃当地特色的风味美食，这才不枉此行哟。
                <w:br/>
                3、新疆是瓜果之乡，在吃完水果后千万不要喝热茶水，以免造成胃肠道的不适；在吃牛羊肉后不要喝凉水，最好喝餐厅提供的热茶水，虽口感差点但可以解油腻，水果物美价廉、品种繁多，且口味甘甜醇香，吃水果是一大乐事，但一定要有度，哈密瓜过量，让人上火，唇上起泡；西瓜吃太多，使人拉肚子；杏子若吃多，会让胃胀得难受，请大家要小心哟。
                <w:br/>
                4、新疆是多民族地区，信仰伊斯兰教的民族禁吃猪驴狗肉、血等，也不喝酒，这是他们在生活中最大的禁忌，绝对不可以冒犯。游客在用汉餐时，请勿邀请少数民族朋友用餐。
                <w:br/>
                5、在清真餐厅就餐，禁止吸烟饮酒，禁带猪肉类的熟食，更不要公开大声提到有关猪的话题，以免造成不必要的误会。
                <w:br/>
                6、去民族家做客，吃馕时要掰成小块吃；主人敬你熟羊头时，你要割下一块羊腮肉放在自己碗中表示领情；再割一只羊耳朵给主人家的孩子（表示小孩子听话）最后再恭敬地将羊头奉还；切记要尊重民族礼节。
                <w:br/>
                7、新疆气候干燥，应注意多喝水！新疆旅游线路较长，适当吃些牛、羊肉，利于保持体力进行长途行走。
                <w:br/>
                8、游客在享用风味拉条子拌面时，吃完可以免费添加拉面，但添菜需另付菜金。
                <w:br/>
                9、特别要提醒的是，因新疆行程途中条件有限，午餐有时较为简单，多是方便快餐，以民族餐馆为主，晚餐会尽量安排丰盛，请大家有所思想准备。新疆菜肴都有洋葱、辣椒和西红柿，游客中如有忌口或有特殊要求者，请提前告知导游；我们会尽最大努力与餐厅协调，满足不同游客的需求！
                <w:br/>
                10、旅行期间注意饮食卫生，防止病从口入。
                <w:br/>
                住篇
                <w:br/>
                1、新疆各项条件相对较落后，请勿以城市人心态衡量。西北地区当地酒店，标准较内地偏低。旅游旺季期间，如遇行程中酒店房满，将安排不低于以上酒店档次的酒店。
                <w:br/>
                2、当首次来新疆，入住宾馆，闻到不熟悉气味时，务必注意通风，在新疆少数民族地区或多或少各处都会有点，请接纳。
                <w:br/>
                3、新疆旅游景点线路长，各地住宿和餐饮条件差距较大，与内地旅游发达城市相比有一定的差距，请客人作好心理准备。
                <w:br/>
                4、“早穿皮袄午穿纱，围着火炉吃西瓜”是新疆气候典型的写照，因早晚温差大，就需要注意做好预寒及防暑工作，夏季来到新疆同时也需要准备长袖及较厚的外衣，如体弱者需准备薄羊绒衫。
                <w:br/>
                5、晚上睡觉时应将空调开到适度，不要过凉，睡觉时要盖棉被，以免感冒或造成身体不适。
                <w:br/>
                6、新疆非常安全。首先这里少数民族众多，在北疆地区多以游牧民族为主。其次全疆各族人民都反恐，恐怖分子生存的土壤越来越少。最后政府不断加强巡逻管制力度，公共场所安检严格，对于您的出行安全，增加了有力保证。
                <w:br/>
                行篇
                <w:br/>
                1、新疆地域广大，在新疆旅游出发前应注意查看实时的天气预报，以便增减衣物。新疆夏季天热干燥，各景点间路远乘车时间长，请注意饮水、防暑；晕车的游客请带上晕车药或使用旅游三件宝套颈。
                <w:br/>
                2、新疆水质也较硬，一时难以适应，可能会出现水土不服症状，应携带一些常用药品，如感冒药或治疗腹泻的药物如泄痢停等。切记出发前一定要做好相应随身药品的准备。
                <w:br/>
                3、新疆景点之间距离较长，最好准备一些零食和充足的水，文明出行，自觉爱护景区的花草树木和文物古迹，不任意在景区、古迹上乱刻乱涂。
                <w:br/>
                4、新疆的天气变化无常，要注意防寒、防暑、防风、防雨； 不同季节、不同海拔区域气候差异显著，早晚温差可达到10至25度左右差距，一般在夏季来新疆旅游仍需准备外套或羊毛衫。
                <w:br/>
                5、注意时差：新疆地理位于东八区，北京位于东六区，新疆与北京等内地城市有两小时时差，作息时间应推后2小时，早晨一般09：30—10：00上班，下午15：30—19：30下班。许多游客会感到不习惯，旅游活动通常安排在9：00—20：00之间。因此，游客应做好适应时差的准备，注意时间区别；均以当地的作息时间为准，使用的是北京时间，酒店开餐时间较晚，请尽早调整好作息时间和饮食时间。
                <w:br/>
                6、在新疆旅游为了安全期间，无需带太多的现金在身上，新疆大部分地方都有银行、自动柜员，可到当地取现；贵重物品可带在身上。
                <w:br/>
                7、旅游车辆全程GPS限速监控，最长行驶4小时，必须停车休息20分钟，为了安全感谢理解与配合；
                <w:br/>
                8、景区蚊虫很多，游玩时做好防蚊虫准备，花露水防虫喷雾帽子围巾全副武装；
                <w:br/>
                【独库公路特殊情况说明】
                <w:br/>
                独库公路通行受季节天气影响，每年只在6月至9月底开通，即使通车期遇雨雪塌方也会临时封路，在封闭管制期间，只能绕路返回；
                <w:br/>
                1.独库公路属于山区道路，路况较好，但弯多路窄，容易晕车，请提前备好晕车药物；
                <w:br/>
                2.山区道路不能随意停车，司机会在安全的观景点适当停留拍照；
                <w:br/>
                3.独库公路高达海拔三千米以上，气温降低请提前备好厚衣物；
                <w:br/>
                4.由于独库公路受制于天气影响，如遇特殊天气当地交管部门会采取封路措施以保障安全，如遇封路情况将无法通过独库公路，只能绕路返回乌鲁木齐，行车路程和时间均会增加。
                <w:br/>
                9、沿途检查站不能拍照和录像；去边境地区需要提前在办理边防通行证，持中国大陆身份证，配合前去办理。
                <w:br/>
                游篇
                <w:br/>
                1、新疆旅游的最佳时间为4月到11月之间。北疆以优美原生态的自然风光为主，雪山、草原、湖泊、河流、蒙古包、原始森林等，使人乐而忘返。夏季炎热干燥，在景区内请勿使用明火，更不要吸烟。
                <w:br/>
                2、新疆旅游景点分散，坐车时间较长易疲劳，请您做好吃苦准备并保证晚上足够睡眠时间；很多景点需要游客下车行走、爬山或亲自体验骑马、骑骆驼的乐趣，所以一双合适的鞋尤为重要，建议您最好在出发前准备一双运动鞋。
                <w:br/>
                3、客人之间不得随意交换床铺，互换团队；也不要擅自离开团队独自游览某个景点，以免景点所在地手机信号不佳而失去联系。
                <w:br/>
                4、新疆气候干燥风沙大，日照时间长，紫外线照射强烈，在途中一定要多喝水以补充体内水份，带好防晒物品如遮阳帽、伞、太阳镜、防晒霜等；同时配备清热、解渴、滋润的药物或冲剂，如夏桑菊、十滴水冲剂等，以免难以承受干燥和酷热的气候。即便是在盛夏的天气也需准备长裤、夹衣。另建议女性朋友准备好保湿及防晒化妆品外，再备支润唇膏带在身边更好。
                <w:br/>
                5、新疆旅游名胜繁多，景色奇丽壮美、与众不同，每次出游拍照尽可能的多备充电宝，以防留下遗憾。
                <w:br/>
                6、新疆少数民族宗教仪式较多，途中请游客不要有意驻足观看或过分专注他们个人生活行为；请勿对牧民的家畜和猎犬追逐，以免引起误解；想对少数民族拍照，一定要征得他们同意后再照。
                <w:br/>
                7、在新疆的少数民族餐馆、毡房洗手、脸时，轻洗后不要去甩手上的水，少数民族较忌讳；去维族家庭中做客，坐的时候不能将腿伸直，要盘腿或跪着坐；主人献茶时，客人应欠身双手去接，接受礼品时必须身子稍屈双手接受；少数民族女子不与男子握手；除蒙、汉族外，切不可随便提猪的话题。新疆信仰伊斯兰教的穆斯林有许多禁忌，要尊重他们的风俗习惯。
                <w:br/>
                8、参加沙漠探险旅游的朋友切莫单独行动，进入沙漠腹地要有向导带领，最好带上GPS全球定位仪和良好的通讯设备。在沙漠中遇见沙尘暴，千万不要到沙丘背风坡躲避，否则有窒息或被沙尘暴埋住的危险。应把骆驼牵到迎风坡，然后躲在骆驼身后抵御风沙。尽量把垃圾带出沙漠，至少要就地掩埋以保护沙漠的生态环境。
                <w:br/>
                9、新疆早晚温差较大，大到10至15度左右，请带长袖外套。新疆全年昼夜温差大，须注意及时调整服装。特别是在乌鲁木齐和吐鲁番40度以上的高温, 天池的温度可只有十几度。另外有些情况，如天池过夜、游南山牧场、登一号冰川、游喀纳斯湖、去巴音布鲁克草原等须带外衣和毛衣等衣物。
                <w:br/>
                10、一些景区的住宿是为了更好的欣赏原始的风景，住宿条件非常有限、但是充满了原始的味道；禾木村每户的客房数量极少，故整团在安排住宿时会分散在不同的商家木屋住宿，敬请谅解与配合；住宿贾登峪/禾木，根据实际情况安排。
                <w:br/>
                11、景区内早晚温差大，一定主要保暖；7-8月建议带冲锋衣，5-6月及8月底-10月初建议带棉服、毛衣裤；在景区内住宿时建议不要洗澡，以免感冒；景区内的用餐价位相对较贵，吃的却很一般，敬请谅解；
                <w:br/>
                12、景区观光车为循环发车制，淡季及旺季按照景区规定时间发车，且景区较大，游客较多，会出现运力不足的情况，游览路线、集合时间、地点，请统一听从导游安排；自由活动期间一定要结伴而行，保持电话畅通。
                <w:br/>
                13、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14、过机场安检时你所购买的物品是否能够托运，如果不能可交我社导游代为邮寄（备注：新疆英吉沙小刀很漂亮，但不允许机场托运及邮寄；购买时要慎重考虑）。
                <w:br/>
                失信人无法坐飞机、火车，如客人为失信人请提前告知，如知情不报产生损失和无法参团由客人自行承担！
                <w:br/>
                若因疫情或其他防疫政策原因 部分地区景区无法游览，则调整为其他景点，以现场实际调整为准。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2025-08-02T20:59:36+08:00</dcterms:created>
  <dcterms:modified xsi:type="dcterms:W3CDTF">2025-08-02T20:59:36+08:00</dcterms:modified>
</cp:coreProperties>
</file>

<file path=docProps/custom.xml><?xml version="1.0" encoding="utf-8"?>
<Properties xmlns="http://schemas.openxmlformats.org/officeDocument/2006/custom-properties" xmlns:vt="http://schemas.openxmlformats.org/officeDocument/2006/docPropsVTypes"/>
</file>