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九寨百分百  A线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SC1716274136aN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成都•九寨•黄龙•都江堰•熊猫基地• 三星堆</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济南出发-成都
                <w:br/>
              </w:t>
            </w:r>
          </w:p>
          <w:p>
            <w:pPr>
              <w:pStyle w:val="indent"/>
            </w:pPr>
            <w:r>
              <w:rPr>
                <w:rFonts w:ascii="微软雅黑" w:hAnsi="微软雅黑" w:eastAsia="微软雅黑" w:cs="微软雅黑"/>
                <w:color w:val="000000"/>
                <w:sz w:val="20"/>
                <w:szCs w:val="20"/>
              </w:rPr>
              <w:t xml:space="preserve">
                游客乘飞机前往天府之国四川成都。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保持手机开机并注意接听电话、接收/回复短信；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2.到达酒店后报游客姓名取房，房卡押金请于前台自付，第二天退房时酒店凭押金条退还；谢谢理解. 
                <w:br/>
                3.此日无行程安排，不包含餐、导游服务及其他用车安排；到达酒店后请根据时间自行安排活动；晚21点前工作人员会电话通知您第二天出发时间，请保持电话畅通并注意接听，如未和您联系请致电应急联系人。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成都—【都江堰】—川主寺/九寨沟
                <w:br/>
              </w:t>
            </w:r>
          </w:p>
          <w:p>
            <w:pPr>
              <w:pStyle w:val="indent"/>
            </w:pPr>
            <w:r>
              <w:rPr>
                <w:rFonts w:ascii="微软雅黑" w:hAnsi="微软雅黑" w:eastAsia="微软雅黑" w:cs="微软雅黑"/>
                <w:color w:val="000000"/>
                <w:sz w:val="20"/>
                <w:szCs w:val="20"/>
              </w:rPr>
              <w:t xml:space="preserve">
                起床收拾行李，酒店总台办理退房+早餐（若遇特殊情况需提前出发则改为打包路早请于前台处自行领取）
                <w:br/>
                07:30左右统一出发(节假日或旺季出发时间会提前约30分钟）。
                <w:br/>
                若遇特殊情况（酒店临时调整等）则改为早上由小车(点对点摆渡)免费在成都市三环路以内上门接客人至指定地点；按工作人员或导游通知具体时间按时集合上车；工作人员或导游会在出发前一天晚上18:00-22:30通知接你的具体时间，请务必保持电话畅通（为保障整个团队的顺利出行请注意配合旅行社接早时间安排，感谢理解）
                <w:br/>
                游览【都江堰风景区】（游览时间约2.5小时）【不含景区门票，不含观光车+无线耳麦35元/人；不含都江堰玉垒阁扶梯40元/人】；
                <w:br/>
                后集合前往享用【午餐-熊猫小吃宴】。
                <w:br/>
                午餐后出发前往游览【叠溪海子】{赠送游览约20分钟}，后前往【松洲古城】{赠送游览约30分钟，不含登古城墙费}。后前往参加【藏家欢乐颂+藏家土火锅】{约40-60分钟，赠送项目不去不退，含晚餐}
                <w:br/>
                前往藏家享用藏式晚餐（藏式土火锅）及体验载歌载舞的藏家风情（导游可视情况安排至第二天享用）
                <w:br/>
                后下榻酒店：入住酒店，后自由活动至次日出发。
                <w:br/>
                温馨提示：
                <w:br/>
                1、酒店开餐时间一般为早上7点，若遇特殊情况或节假日需要提前出发的，旅行社会提前酒店为您提供路餐作为早餐【路早:可供客人携带,路途中吃的早餐，相对比较简单，一般包括牛奶或矿泉水、蛋糕或饼干，具体内容由所住宾馆决定】，早上请于前台处自行领取路早并办理退房手续；此日将更换酒店入住九寨沟，请注意将随身所有行李整理携带，切勿遗忘于成都酒店内；若遇成都酒店特殊情况临时调整，可能无法保证同进同出，则协调入住其他酒店+安排小车点对点摆渡上下团；
                <w:br/>
                2、此日车程全程约400公里，需8小时左右，途中可停留休息、停车拍照、上洗手间（全程洗手间均收费1-2元），成都至九寨沟的路程较远，大部分为山路，如您要晕车，请务必携带晕车药。旅游旺季车辆增多，有可能会堵车，导致用餐时间较晚或抵达酒店入住的时间较晚，敬请理解。建议游客自备部分干粮或零食随身携带以备不时之需。
                <w:br/>
                3、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酒店早餐后前往核心景区游览：【九寨沟风景区】{不含景区门票及景区配套设施，游览时间约7小时}
                <w:br/>
                【不含九寨观光车旺季4.1-11.14：90元/人；淡季11.15-次年3.31：80元/人；不含九寨沟景区保险10元/人】
                <w:br/>
                早餐后乘车从酒店出发；抵达景区停车场，下车步行至游客中心（距离约1000米），等待导游办理进沟手续，游客持本人有效身份证件（与订票证件一致）领取门票后进入景区,换乘景区内观光车，游览世界自然遗产【九寨沟风景区】 
                <w:br/>
                下午按照团队约定时间到景区停车场集合。入住酒店，在餐厅享用配套团队晚餐（不用不退），后自由活动至次日出发。
                <w:br/>
                可选增值服务：
                <w:br/>
                【增值套餐】【九寨千古情】（需另付费由旅行社或导游代购门票，景区挂牌价280元/人，团队价260元/人自理）
                <w:br/>
                如选择升级观赏《九寨千古情》的游客，景区游览结束后由导游根据演出时刻安排，统一前往九寨千古情主题情景区观看（晚会约1小时，晚会为旅行社或导游提前代订票，预定后不去费用不退，且不做等价置换）
                <w:br/>
                如未选择升级观赏《九寨千古情》的游客，九寨景区游览结束后由导游统一安排回送酒店休息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可能无法陪同，敬请理解；
                <w:br/>
                2、今日行程不含午餐，游客可到自带干粮或在景区内诺日朗餐厅用餐，自助餐60元/人起，用餐比较简单
                <w:br/>
                3、九寨景区禁止吸烟，有吸烟习惯的客人请忍耐或到专门的吸烟区，否则会受到高额罚款。请各位游客朋友们严格遵守景区游览秩序和规定，一旦违反国家和景区规定的将会面临高额罚款和行政处罚。景区内建议不要嬉戏打闹，避免造成意外。
                <w:br/>
                4、赠送的藏家土火锅和酒店晚餐顺序导游可能会根据团上实际情况进行日期调整；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九寨/川主寺—【黄龙风景区】—都江堰或成都
                <w:br/>
              </w:t>
            </w:r>
          </w:p>
          <w:p>
            <w:pPr>
              <w:pStyle w:val="indent"/>
            </w:pPr>
            <w:r>
              <w:rPr>
                <w:rFonts w:ascii="微软雅黑" w:hAnsi="微软雅黑" w:eastAsia="微软雅黑" w:cs="微软雅黑"/>
                <w:color w:val="000000"/>
                <w:sz w:val="20"/>
                <w:szCs w:val="20"/>
              </w:rPr>
              <w:t xml:space="preserve">
                前往指定餐厅早餐后乘车（旅游巴士）出发；
                <w:br/>
                途中在高原缓冲服务站稍作调整，会有服务站的工作人员上车为游客讲解预防高原反应的有关知识；
                <w:br/>
                后前往游览人间瑶池【黄龙风景区】（不含景区门票及景区配套设施，游览时间约4小时）；
                <w:br/>
                【不含索道上行80元/人下行40元/人，黄龙景区定位讲解器30元/人；黄龙观光车20元/人；黄龙景区保险10元 /人，需客人自理】（如因天气原因导致黄龙无法游览，按团队票价退还门票差价，无法替换其他景点，敬请理解）温馨提示：目前黄龙景区开通景区观光车（索道上站-五彩池站），每天限量5000张，费用为20元/人自愿购买，若有需求的游客建议提前关注公众号及时预约抢票，若未抢到票，旅行社和导游不承担任何责任，请理解！特别提示：12月16日-3月31日黄龙索道停运，届时需步行上下游览黄龙景区，敬请知晓
                <w:br/>
                之后前往指定餐厅享用午餐【藏羌迎宾宴】；午餐后统一集合乘车前往都江堰或成都酒店入住，后自由活动至次日出发。
                <w:br/>
                此日若住都江堰特别安排住古城商圈附近，可自行前往欣赏南桥夜景，逛古城，打卡蓝眼泪 
                <w:br/>
                （都江堰为备选住宿地，若旅行社安排改住成都酒店则不能打卡都江堰南桥夜景等，请知晓并理解！）
                <w:br/>
                温馨提示：
                <w:br/>
                1、此日早上出发时间会比较早（早于酒店开餐时间），故所有客人均无法在酒店餐厅享用早餐；早餐前往川主寺镇吃早餐（餐厅配套有当地药材，牦牛肉等土特产，游客朋友可根据个人喜好购买，不属于旅行社安排的购物店范畴）。早餐后前往黄龙景区游览！此日晚餐不含，请自理；
                <w:br/>
                2、今日用餐地点为川主寺镇，镇上有各种特色纪念品出售，并非我社安排的购物店，客人根据自身喜好选购。
                <w:br/>
                3、沿途有当地高原服务站，有兜售防寒衣物，氧气或抗高反药物，价格较贵，如有需要请谨慎购买。与旅行社无关！
                <w:br/>
                4、本行程全程标注的时刻均为参考时刻，具体时刻以实际行程发生为准，行程中所列景区游览时间，是指游客抵达景区门口（含排队等待进景区的时间在内）开始计时；谢谢理解！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成都或都江堰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酒店-熊猫基地-三星堆-成都
                <w:br/>
              </w:t>
            </w:r>
          </w:p>
          <w:p>
            <w:pPr>
              <w:pStyle w:val="indent"/>
            </w:pPr>
            <w:r>
              <w:rPr>
                <w:rFonts w:ascii="微软雅黑" w:hAnsi="微软雅黑" w:eastAsia="微软雅黑" w:cs="微软雅黑"/>
                <w:color w:val="000000"/>
                <w:sz w:val="20"/>
                <w:szCs w:val="20"/>
              </w:rPr>
              <w:t xml:space="preserve">
                今日看点：了解古蜀文化起源，感叹千年遗址。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
                <w:br/>
                特别备注：
                <w:br/>
                1、熊猫基地，不含语音讲解器20元/人，不含观光车30元/人
                <w:br/>
                2、三星堆博物馆/金沙遗址，不含语音讲解器30元/人
                <w:br/>
                3、由于三星堆未对旅行社开放团队票渠道，如我社未抢到三星堆门票则调整为游览金沙遗址【不含语音讲解器30元/人】。请游客朋友谅解。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成都-自由活动-返回各地
                <w:br/>
              </w:t>
            </w:r>
          </w:p>
          <w:p>
            <w:pPr>
              <w:pStyle w:val="indent"/>
            </w:pPr>
            <w:r>
              <w:rPr>
                <w:rFonts w:ascii="微软雅黑" w:hAnsi="微软雅黑" w:eastAsia="微软雅黑" w:cs="微软雅黑"/>
                <w:color w:val="000000"/>
                <w:sz w:val="20"/>
                <w:szCs w:val="20"/>
              </w:rPr>
              <w:t xml:space="preserve">
                [全天] 返程家乡：早餐后根据航班时间自由安排活动，适时前往机，乘机返回出发地，结束所有行程；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 往返经济舱机票含税；（团队机票一经出票，不得退改签）（失信被执行行/限制高消费人群不得乘机，请报名前据实告知，如隐瞒一经确认视为出票，机票全损，请游客自行承担损失）
                <w:br/>
                车辆	行程：头等舱保姆车（2+1布局豪华保姆车陆地头等舱，车间距宽敞，智能坐躺、随意切换，座位配备usb充电口）。
                <w:br/>
                接送站用小车
                <w:br/>
                用餐	含 5 早 5正（团餐10人一桌8菜1汤，若人数减少则按比例减少菜品和菜量，不用餐不退费用）
                <w:br/>
                景区沿线餐饮条件有限，因团队用餐口味不一定符合所有游客喜好，建议您自备榨菜，香辣酱等合适自己品味的佐料；出发时间在酒店提供早餐前的，酒店提供路上吃的早餐（路早），需退房时自行于酒店前台领取。
                <w:br/>
                住宿	行程所列住宿地5晚酒店双人间，报价以1人1床位计算；若产生单男单女无法拼房客人需提前补齐房差
                <w:br/>
                行程安排不指定酒店或住宿地点，根据当天实际情况安排，正常情况下住宿点安排为1晚川主寺+1晚九寨沟；
                <w:br/>
                景区酒店不提供一次性洗漱用品，请提前自备，酒店定时供应热水及空调，均使用电热毯，沿线住宿硬件和软件条件都有限，请不要以城市的标准来衡量！携程网评钻级为动态浮动展示，仅做参考；若因钻级浮动造成的投诉均不予受理；
                <w:br/>
                参考酒店：按客人选择套餐不同分类参考如下 套餐不同价格不同，请详询旅行社工作人员
                <w:br/>
                【当地舒适型酒店】
                <w:br/>
                九寨3钻：鑫隆/珠康/九波尔/天鹅湖/仙池/彭丰/诺优/山泉/凯虹/嘉和/汀泉/云天海/藏韵/岷山/西姆/四季童话/悠游/棠中等
                <w:br/>
                川主寺3钻：尚客嘉利/郦景/阿吾仓/花海时光/金源/喀罗林卡/纳玛/天域阳光/川主国际等同标准
                <w:br/>
                成都3钻：睿柏云/艺家风格/雅舒格/华龙/泽润/星瑞人家/凯宾/威登/名城/宜必思/白玉兰/金立方/巴中宾馆等同标准
                <w:br/>
                都江堰舒适商务型：格瑞斯/印象熊猫/岷山安逸/盛逸花园/朋辉/亚米等同标准
                <w:br/>
                所有套餐各酒店早晚餐不保证一定是自助餐，根据入住率调整或桌餐或自助	
                <w:br/>
                若遇参考酒店满房则旅行社有权替换安排其他同等标准酒店或升级酒店（或未在参考酒店之列），敬请知晓。
                <w:br/>
                导游	行程段持证中文导游服务（散客拼团全程可能非同一个导游；接送站、中转不配导游）
                <w:br/>
                儿童	1-18岁儿童含往返机票、车位、午餐半餐*3次+土火锅1次（不含酒店早晚餐，超高自理）、保险。不含床位、门票、产生费用自理。
                <w:br/>
                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保险	包含成都出发到景区往返期间行程段旅游意外保险每人1份；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赠送	藏家欢乐颂+藏式土火锅；赠游：松洲古城，叠溪海子
                <w:br/>
                （若藏家未开业则改为普通团餐，不产生任何费用退补）（行程所列赠送项目因任何原因不参加，费用不退，也不换等价项目）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全程不含门票及景区配套设施；60 周岁以上，全程免大门票，60 周岁以下 报名需要补齐门票差价，请参考门票及配套设施费用参考表；  
                <w:br/>
                （备注：根据国家规定，60 岁以上非节假日免收门票，如因国家政策有调整，按国家调整后政策补票差）
                <w:br/>
                温馨提示：年满60-75岁老年人：因报价即为景区免票核算，故全程无门优可退；且若遇国家法定节假日60岁-64岁老年人需现场自行补齐景区半价门票；请携带好相关有效身份证件！
                <w:br/>
                【请老年游客务必携带好本人有效身份证件以便景区核查，若因自身原因未携带证件或实际证件年龄不符合景区老年优惠规定，无法产生免票/半票优惠的需自理各景区门票实际产生费用，敬请知晓！】 
                <w:br/>
                景区内便民交通自费：
                <w:br/>
                行程日期	景区配套便民自费设施	价格	说明
                <w:br/>
                D2	都江堰景区电瓶车耳麦	35元/人	建议购买
                <w:br/>
                D2	都江堰景区玉垒阁大扶梯	40元/人	游客根据自身情况决定是否购买。
                <w:br/>
                D3	九寨沟景区观光车	90元/人淡季80元/人	必须乘坐
                <w:br/>
                D3	九寨沟景区保险	10元/人	高原景区建议购买
                <w:br/>
                D3	九寨沟景区内中餐（诺日朗自助餐）	60元/人起	为更充分的赏景，此日午餐不含，游客可自备干粮或前往唯一的景区餐厅用餐。
                <w:br/>
                D4	黄龙景区索道	上行80元/人，下行40元/人	建议乘坐上行	
                <w:br/>
                D4	黄龙景区观光车	20元/人	景区观光车每日限量5千张，导游协助游客公众号实名制购买，不保证能购得。	
                <w:br/>
                D4	黄龙景区耳麦（带北斗定位）	30/人	建议购买	
                <w:br/>
                D4	黄龙景区景区保险	10元/人	高原景区建议购买	
                <w:br/>
                D5    熊猫基地电瓶车             30/人        游客根据自身情况决定是否购买。	
                <w:br/>
                D5    熊猫基地耳麦               20元/人     游客根据自身情况决定是否购买。
                <w:br/>
                D5    三星堆/金沙遗址耳麦讲解器     30元/人  游客根据自身情况决定是否购买。
                <w:br/>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【其它1】个人消费（如酒店内消费和自由活动消费）行程中不含的餐，及出发地自费项目，成都套餐外住宿及用餐；
                <w:br/>
                【其它2】因交通延阻、罢工、天气、飞机机器故障、航班取消或更改时间等不可抗力原因所引致的额外费用。
                <w:br/>
                【增值服务】九寨千古情等属于旅行社提供的另付费增值服务套餐项目，完全属于客人自愿选择，旅行社可代为预订门票（可报名时预定或团上委托导游代订）；不属于导游或旅行社推荐的自费项目；敬请知晓！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
                自愿消费：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【高原须知】●  进入高原途中注意事项（重点） 
                <w:br/>
                ①应尽可能预备氧气和防治急性高原病的药物，如硝苯吡啶（又名心痛定）、氨茶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②在进入高原的途中若出现比较严重的高山反应症状，应立即处理，及时服用氨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③在景区期间，我社安排景区自由行，其身体负荷不宜过重，请量力而行。尤其是夜晚睡觉时，有不舒服症状及时找店家处理，我社不承担高反带来的一切损失及赔偿责任。
                <w:br/>
                ④必须注意，如果进入高原后，反应的症状愈来愈重，特别是静息时也十分明显， 应该立即吸氧，并到医院就诊。极少出现的高原肺水肿和高原脑水肿的病人须大量吸氧，并在药物治疗的同时，迅速转送海拔低的地区。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2026-03-12T19:21:51+08:00</dcterms:created>
  <dcterms:modified xsi:type="dcterms:W3CDTF">2026-03-12T19:21:51+08:00</dcterms:modified>
</cp:coreProperties>
</file>

<file path=docProps/custom.xml><?xml version="1.0" encoding="utf-8"?>
<Properties xmlns="http://schemas.openxmlformats.org/officeDocument/2006/custom-properties" xmlns:vt="http://schemas.openxmlformats.org/officeDocument/2006/docPropsVTypes"/>
</file>