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【国潮泰国】曼谷、芭堤雅双飞5晚6天行程单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DN170927345872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狮航参考航班：
                <w:br/>
                SL961济南-曼谷2005-2335
                <w:br/>
                SL960曼谷-济南1330-1900
                <w:br/>
                <w:br/>
                山航参考航班：
                <w:br/>
                5晚7天  
                <w:br/>
                 济南 /曼谷  SC8075(21:35/ 01:25 +1)
                <w:br/>
                 曼谷/济南 SC 8076 (02:25/ 08:10)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【尊奢独享】优派全陪班高端奢享团，安排尊享专属五星领队导游全程服务。
                <w:br/>
                【悦享酒店】指定入住2晚国际五星酒店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SL961
                <w:br/>
              </w:t>
            </w:r>
          </w:p>
          <w:p>
            <w:pPr>
              <w:pStyle w:val="indent"/>
            </w:pPr>
            <w:r>
              <w:rPr>
                <w:rFonts w:ascii="微软雅黑" w:hAnsi="微软雅黑" w:eastAsia="微软雅黑" w:cs="微软雅黑"/>
                <w:color w:val="000000"/>
                <w:sz w:val="20"/>
                <w:szCs w:val="20"/>
              </w:rPr>
              <w:t xml:space="preserve">
                指定时间于机场集合，办理登机手续，搭乘班机飞往泰国首都曼谷。抵达曼谷，接机后前往酒店休息。
                <w:br/>
                温馨提示：
                <w:br/>
                1 请提前于航班时间3小时抵达机场，办理出境手续及换登机牌；
                <w:br/>
                2、抵达泰国机场后，直接办理落地签/或自备签证；
                <w:br/>
                酒店入住时间：14:00以后，离店时间：12:00以前。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大皇宫+玉佛寺+船游湄南河观水门大佛+ICONSIAM 商场
                <w:br/>
              </w:t>
            </w:r>
          </w:p>
          <w:p>
            <w:pPr>
              <w:pStyle w:val="indent"/>
            </w:pPr>
            <w:r>
              <w:rPr>
                <w:rFonts w:ascii="微软雅黑" w:hAnsi="微软雅黑" w:eastAsia="微软雅黑" w:cs="微软雅黑"/>
                <w:color w:val="000000"/>
                <w:sz w:val="20"/>
                <w:szCs w:val="20"/>
              </w:rPr>
              <w:t xml:space="preserve">
                今日安排：
                <w:br/>
                早餐过后，开始一天的轻松度假之旅，【大皇宫】（约90分钟）来这里见证历史和被震撼吧！所到中外游客，无不
                <w:br/>
                咔咔拍照。金碧辉煌、规模宏大壮观、历史悠久厚重。位于曼谷市中心，紧靠湄南河，是曼谷王朝的象征。布局错落的
                <w:br/>
                遥罗式风格宏大建筑群，汇集了泰国绘画、雕刻和装饰艺术的精华，是历代王宫保存最完美、最壮观、规模最大、最有
                <w:br/>
                民族特色的王宫，现仍用于举行加冕典礼、宫廷庆祝等仪式活动，【玉佛寺】是全泰国唯一没有僧侣住持的佛寺，但供
                <w:br/>
                奉着一座价值连城的国宝一由整块翡翠雕成的玉佛。金玉璀璨，叹为观止！位于曼谷大皇宫的东北角，历代王族都在这
                <w:br/>
                里举行重要的仪式。融泰国诸佛寺特点于一身，是泰国国内最大的寺庙。（如遇大皇宫、玉佛寺政策性关闭，则调换为
                <w:br/>
                卧佛寺或其他景点代替，费用不退）船游湄南河观水门大佛【水门金佛】Wat Paknam Phasi Charoen-曼谷水门寺大佛，又称禅定巨佛，是一座高 60 余米的
                <w:br/>
                金色释迦摩尼佛像，巨佛呈现佛教坐姿"禅定印"颔首垂眉,法相庄严,令人喜悦,是目前曼谷市内最高的大佛,我们将乘坐游船
                <w:br/>
                360°感受万千变化的震撼身影。“湄南河”，有泰国“河流之母”之称，被誉为“东方威尼斯”，全长1352千米，纵穿
                <w:br/>
                泰国东南部，流经大城，贯穿曼谷市区，在城市交通及居民生活中扮演着重要角色。乘坐长尾船游览泰国湄南河是曼谷市
                <w:br/>
                民日常生活的主要交通国内工具之一，也是游客经常搭乘的交通工具，白天游览湄南河时推荐乘坐此类快船，不仅价格便
                <w:br/>
                宜，同时还能带你前往曼谷的一些主要景点。白天湄南河有水上市场，运输船只往来；待天色渐暗，沿岸的灯光纷纷亮起
                <w:br/>
                ，穿梭在河面上的观光游船纷纷出航，又展现出另一种风情。
                <w:br/>
                前往网红必打卡 玩转曼谷最新地标—ICONSIAM 商场，这是一栋 11 层高的建筑，主楼占地为 500,000 平方米。
                <w:br/>
                在建筑物周边有许多设计师的作品，在商场中也可以看到艺术家的雕塑和珍贵的私人收藏，展示了泰国的艺术之美。
                <w:br/>
                购物中心汇集了来自泰国以及西方国家的超过 80 个时尚品牌。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午餐：一品私厨火锅鸡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珠宝中心+战斗鼠射击+富贵黄金屋 +东方公主号/暹罗公主号
                <w:br/>
              </w:t>
            </w:r>
          </w:p>
          <w:p>
            <w:pPr>
              <w:pStyle w:val="indent"/>
            </w:pPr>
            <w:r>
              <w:rPr>
                <w:rFonts w:ascii="微软雅黑" w:hAnsi="微软雅黑" w:eastAsia="微软雅黑" w:cs="微软雅黑"/>
                <w:color w:val="000000"/>
                <w:sz w:val="20"/>
                <w:szCs w:val="20"/>
              </w:rPr>
              <w:t xml:space="preserve">
                今日安排：
                <w:br/>
                酒店早餐后前往参观【珠宝展览中心】 (约 150 分钟) 此有各式各样的红宝石《代表爱情及幸福，象征 着热情、仁爱
                <w:br/>
                威严》、蓝宝石《代表贵族，象征着慈爱、诚实、德望》以及黄宝石《代表招财， 象征着健康、长寿》，可以在这里选择到
                <w:br/>
                适合自己喜爱的宝石。泰国被公认为是世界上首屈一指的 宝石及珠宝中心之一，经 ISO-9001：2000 品质认证。
                <w:br/>
                【战斗鼠射击真枪实弹】战鼠射击俱乐部位于芭提雅，占地 20 莱，是一个室内射击馆， 拥有 IDPA 及 IPSC 训练资质。馆内
                <w:br/>
                各项设施齐全，整个区域都安装有空调，设有专门的人休闲放松区域。 战鼠射击俱乐部供各种种类的手枪，步枪和霰弹枪，
                <w:br/>
                包括：Smith＆Wesson 686 和 1522，Glock 9mm，Colt Gold Cup 45 或 CZ 455。子弹规格围 .22LR，.38ACP，.9MM，.45
                <w:br/>
                ACP 等规格。
                <w:br/>
                【富贵黄金屋】泰国芭堤雅富贵黄金屋是泰国富豪私家庄园。是泰国华裔富商正大集团董事长谢国民花重金 14 亿泰
                <w:br/>
                铢为他母亲建造的。黄金屋临海而建，其格调气派非凡。可别忘了和憨态可掬的大象合影留念。
                <w:br/>
                【东方公主号或暹罗公主号】闻名遐迩的并不是暹罗湾夜景,而是东方公主们 的美丽。泰国人妖的精湛歌舞表演令很多人对台上
                <w:br/>
                的丽人们雌雄难辨,在船上我们将与她们近距离接触。为您端菜、 与您共舞的都是盛装美丽的人妖公主,在此提醒大家,若被人妖
                <w:br/>
                “骚扰”,最好定气凝神、泰然处之。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午餐：OA泰式小火锅     晚餐：公主号船餐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芭堤雅中天海滩温德姆酒店或者同级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【沙美岛国家海洋公园+泰式按摩+ 爽泰庄园（骑大象+吃水果+泼水节）+生猛海鲜BBQ
                <w:br/>
              </w:t>
            </w:r>
          </w:p>
          <w:p>
            <w:pPr>
              <w:pStyle w:val="indent"/>
            </w:pPr>
            <w:r>
              <w:rPr>
                <w:rFonts w:ascii="微软雅黑" w:hAnsi="微软雅黑" w:eastAsia="微软雅黑" w:cs="微软雅黑"/>
                <w:color w:val="000000"/>
                <w:sz w:val="20"/>
                <w:szCs w:val="20"/>
              </w:rPr>
              <w:t xml:space="preserve">
                今日安排：
                <w:br/>
                酒店早餐后前往【沙美岛samet国家公园自然保护区】（游玩约4H）位于泰国曼谷东南方的罗永，最吸引人之处在
                <w:br/>
                于拥有全泰国最优美的沙滩，一年四季均可享受风浪板、浮潜滑水等水上活动，还拥有芭堤雅所没有的宁静闲适。去
                <w:br/>
                芭堤雅，一定要去沙美岛，因为沙美岛的确是名副其实的“沙美岛”。那黄里透白，面粉一样细嫩的海沙，铺成又长
                <w:br/>
                又宽的沙毯，为太平洋镶上了金色的花边。岛上那椰子树、棕榈树等构成的热带丛林，像忠诚的卫士守护着漂亮的沙
                <w:br/>
                滩，也守护着来自世界各地的观光客和海泳者。沙美岛不仅有美丽的热带风光和第一流的海泳场，还有那别具特色且
                <w:br/>
                价廉物美的热带水果和海鲜烧烤品尝.(岛上的付费娱乐活动供游客自主选择与旅行社无关。)
                <w:br/>
                【泰式按摩】（约60分钟），拥有四千多年历史，手法涵盖了按、摸、拉、拽、揉、捏等动作。可以使人快速消除
                <w:br/>
                疲劳，还增强关节韧带的弹性和活力，促进体液循环。
                <w:br/>
                【爽泰度假庄园】（约 120 分钟）芭提雅最大而且环境最优美的泰式文化庄园 ，体验独特的文化氛围和地道的生活
                <w:br/>
                方式 ，领略园内泰国六个地区超 400000 平方公尺独具一格的风土人情。在这里将安排每一位伙伴感受【骑大象】 与
                <w:br/>
                可爱的大象近距离的接触 ，每位游客都可享用由多种热带水果组合而成的【水果大餐】 亦 或是体验当地的泼水活动【
                <w:br/>
                泼水节】。 【大螃蟹火盘泰式海鲜自助烧烤BBQ】享用丰盛的海鲜自助BBQ，新鲜的大头虾、螃蟹、鱼等生猛海鲜采用泰国独特
                <w:br/>
                的炭火烧烤，，泰国的小吃、饮料、水果等任您吃，让你吃到嗨。
                <w:br/>
                温馨提示：
                <w:br/>
                ※注:从事所有电动或手动水上活动，请务必听从指导员的指示，并穿戴完备救生衣具；
                <w:br/>
                ※注:65岁（含）以上老人，2岁（含）以下婴儿，以及有心脏病、高血压、孕妇不适宜参加。
                <w:br/>
                ※SPA/按摩：未满18周岁的未成年人，不建议做SPA/按摩，安排另做休息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午餐：自理     晚餐：大螃蟹火盘泰式海鲜自助烧烤BBQ（新鲜的大头虾、螃蟹、鱼、无限畅吃）】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乳胶体验中心 +神殿寺或者皇家寺+王权免税店+JODD夜市
                <w:br/>
              </w:t>
            </w:r>
          </w:p>
          <w:p>
            <w:pPr>
              <w:pStyle w:val="indent"/>
            </w:pPr>
            <w:r>
              <w:rPr>
                <w:rFonts w:ascii="微软雅黑" w:hAnsi="微软雅黑" w:eastAsia="微软雅黑" w:cs="微软雅黑"/>
                <w:color w:val="000000"/>
                <w:sz w:val="20"/>
                <w:szCs w:val="20"/>
              </w:rPr>
              <w:t xml:space="preserve">
                今日安排：
                <w:br/>
                早餐后前往，来到【乳胶体验中心】（约120分钟）。泰国以农业和旅游业作为核心产业，在泰国现代化农业中乳胶
                <w:br/>
                产业为新型的农业享誉全球，每年大量出口全球各个国家， 泰国天然乳胶是由一种从割开的橡胶树皮中滴下的乳状物
                <w:br/>
                质制成，这种过程不会对树有损伤。树脂被采集后，即被搅拌和烘焙，制成的产品即为天然的生物能分解的乳胶。天
                <w:br/>
                然乳胶具有低变应原，抗菌和抗尘特性，这使得它是过敏患者的最佳材料。此外，天然乳胶泡沫是一种透气式材
                <w:br/>
                料，冬天保暖，夏天降暑。泰国原产的纯天然、乳胶枕头、乳胶床垫，能够完全适应颈部形状的变化而让您的颈椎和
                <w:br/>
                脊椎处在均匀撑托状态，不仅有助于释放颈椎来自白天的压力，还对颈椎疼痛困扰的人带来辅助康复作用。
                <w:br/>
                【神殿寺或者皇家寺】这里无论求财，事业，婚姻，健康都很灵验，也是港台明星的最爱，您也可以在这里祈求佛赐予你平安快乐吉祥前往【KINGPOWER国际免税店】 此为泰国最大的免税商店，各种国际顶尖名牌商品，欧莱雅、雅斯兰黛、香奈儿、兰蔻、迪奥、施华洛世奇等等在这里都有专柜展览，并不定期提供特别折扣，客户在曼谷市区购买即可在机场直接取货，不想买名牌的可以一饱眼福，还可以购买土特产赠送亲朋好友，更是不可错过的好机会。
                <w:br/>
                【乔德夜市JoddFairs】（约120分钟），泰国各地夜市繁多，来泰国怎能错过当地的夜市，泰国的夜市就像一个宝藏，在此不仅可以寻觅到当地特色美食，穿梭于人群与烟火，还能充分的感受到泰式生活的慢与漫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午餐：咖喱螃蟹     晚餐：夜市自理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曼谷/济南SL960 （14：55/ 20:10）
                <w:br/>
              </w:t>
            </w:r>
          </w:p>
          <w:p>
            <w:pPr>
              <w:pStyle w:val="indent"/>
            </w:pPr>
            <w:r>
              <w:rPr>
                <w:rFonts w:ascii="微软雅黑" w:hAnsi="微软雅黑" w:eastAsia="微软雅黑" w:cs="微软雅黑"/>
                <w:color w:val="000000"/>
                <w:sz w:val="20"/>
                <w:szCs w:val="20"/>
              </w:rPr>
              <w:t xml:space="preserve">
                今日安排：
                <w:br/>
                根据航班返回温馨的家。结束愉快的旅行！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·济南-曼谷往返国际机票及机建燃油税费
                <w:br/>
                ·行程所列酒店住宿，酒店基础房型。（2人1房），产生单房差，客人自行自理
                <w:br/>
                ·当地空调旅游车及所列地面交通工具
                <w:br/>
                ·当地优秀中文导游及线上旅行管家服务。
                <w:br/>
                ·行程中所列景点门首道门票票及行程中所列餐食（正餐为中式团餐10人一桌八菜一汤）或西式餐（套餐或者自助餐）
                <w:br/>
                或当地特色餐
                <w:br/>
                温馨提示：泰国当地食物口味偏酸辣，如不习惯请游客谅解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·个人护照费用。当地服务小费全程100元/人或500泰铢（儿童/成人需支付，婴儿免）
                <w:br/>
                ·行程中不包含服务费项目泰国
                <w:br/>
                泰国是小费制国家，给小费是当地的一种习惯习俗，也遵循自愿原则，可能遇到如下小费：
                <w:br/>
                ·床头小费（每天早上起来床头放20铢/间）·骑大象（50铢/人）·按摩/SPA（100铢/人）·和人妖合照（100铢/人）
                <w:br/>
                ·坐马车（20铢/车）·司机小费+助理小费（200铢/人）·行李小费（一间房间一次约给行李人员20铢）
                <w:br/>
                以上仅供参考，实际请以当地导游提示为准！
                <w:br/>
                ·航空保险以及行李超重费用及海关课税。
                <w:br/>
                ·行程以外观光节目或自费活动项目。
                <w:br/>
                ·各国酒类、汽水、洗衣、电报、电话及一切私人性质之费用。
                <w:br/>
                ·因罢工、台风、航班取消或更改时间，交通延阻及其它不在本公司控制范围内情况所导致的额外费用。
                <w:br/>
                ·境外导游有权视当地情况更改行程及用餐地点，如无不可抗拒因素，将不减少行程上所有景点。境外的当天行程到
                <w:br/>
                酒店休息为止，客人如要私自外出，发生一切意外，均与旅行社无关。
                <w:br/>
                ·全程酒店住宿均为双人标准间，无自然单间，如参团时有单男单女以加床或拼房为主。如要求住单间，请提前告知，
                <w:br/>
                并补收单房差。对于酒店有特殊要求的（如要求大床房等）请于参团时告知。
                <w:br/>
                ·根据《旅游法》规定，旅行者不得脱团，如擅自脱团、离团、滞留等，旅行社将向公安机关、旅游主管部门、我国驻外
                <w:br/>
                机构报告，由此产生的一切法律后果由旅游者承担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珠宝制品，导游根据团上情况安排进店，</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乳胶体验中心</w:t>
            </w:r>
          </w:p>
        </w:tc>
        <w:tc>
          <w:tcPr/>
          <w:p>
            <w:pPr>
              <w:pStyle w:val="indent"/>
            </w:pPr>
            <w:r>
              <w:rPr>
                <w:rFonts w:ascii="微软雅黑" w:hAnsi="微软雅黑" w:eastAsia="微软雅黑" w:cs="微软雅黑"/>
                <w:color w:val="000000"/>
                <w:sz w:val="20"/>
                <w:szCs w:val="20"/>
              </w:rPr>
              <w:t xml:space="preserve">乳胶制品导游根据团上情况安排进店，</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推荐自费项目</w:t>
            </w:r>
          </w:p>
        </w:tc>
        <w:tc>
          <w:tcPr/>
          <w:p>
            <w:pPr>
              <w:pStyle w:val="indent"/>
            </w:pPr>
            <w:r>
              <w:rPr>
                <w:rFonts w:ascii="微软雅黑" w:hAnsi="微软雅黑" w:eastAsia="微软雅黑" w:cs="微软雅黑"/>
                <w:color w:val="000000"/>
                <w:sz w:val="20"/>
                <w:szCs w:val="20"/>
              </w:rPr>
              <w:t xml:space="preserve">泰拳、精油spa、成人秀、夜秀、等  以导游实际推荐为准、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包机产品、一经确定不得取消、取消收取全损。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1.泰旅局规定：进泰的团队每位客人必须带5000人民币现金和全程机票以备泰国海关抽查。
                <w:br/>
                2.以上行程仅供参考，行程因航班、交通等有调整，请以地接社具体安排为准；如人数不足成团我社有权调整团期或
                <w:br/>
                境外拼团处理。在不影响正常行程、不减少景点的前提下，本社有对行程及景点游览顺序进行前后调整的权利。
                <w:br/>
                3.不可抗力因素(自然灾害、政府行为、天气、航空管制等)导致行程延误、滞留，我社不承担损失，相关费用以实际为
                <w:br/>
                准，由参团者本人承担，并当时当地支付。 
                <w:br/>
                4.团队如出现单男单女，我司领队有权安排组合酒店房间住宿，客人不得有异议。
                <w:br/>
                12岁以下的儿童及60岁以上的老人参团需有直系亲属的陪同，旅游者必需在报名时如实说明个人真实健康状况，在旅
                <w:br/>
                游过程中遵守旅游活动中的安全警示规定，患病旅游者和孕妇不得参团旅游，因游客故意隐瞒健康状况执意参团旅游
                <w:br/>
                或在旅游过程中不遵守旅游活动中的安全警示规定导致出现的任何问题，旅行社不承担责任。
                <w:br/>
                行程内航班机位系切位包销，机票全款已支付航空公司，游客一旦签订合同，机票不得改签和退票，否则将承担全额
                <w:br/>
                损失，敬请谅解。
                <w:br/>
                旅途中客人不可以擅自脱团活动，否则请签离团书，脱团期间所产生的一切问题请自行承担，并付脱团费1000元/人/天。
                <w:br/>
                心脏疾病、高低血压患者、婴儿、孕妇不宜参团。65-80周岁老人必须有家人陪同并签署《健康承诺书》方可报名。
                <w:br/>
                60-69周岁的客人不宜乘快艇过海岛；70周岁及以上的老人，船家不提供快艇过海岛，只能安排坐大船去海岛（有些海
                <w:br/>
                岛无大船前往，只能自愿放弃，不退任何费用）。
                <w:br/>
                境外酒店一般不具备一次性洗漱用品和拖鞋，烦请贵宾自行准备。另要清楚自己房间所处位置及酒店消防通道。如需
                <w:br/>
                单独入住一间房间者需补交单房差。正确使用房间电器等设施.不要在室内吸烟（室内有感应器），违者重罚。
                <w:br/>
                如客人有特殊疾病等，请到医院开具医院可携带药品证明，谨防海关检查，无法出关。
                <w:br/>
                现东南亚各国均可使用银联卡,并且刷卡消费无手续费。
                <w:br/>
                请您确定自己的身体健康状况适合参加本次旅游活动后方可报名参团。因个人既有病史和身体残障在旅游行程中引起的
                <w:br/>
                疾病进一步发作和伤亡，旅行社不承担任何责任，现有的保险公司责任险和意外险条款中，此种情况也列入保险公司的
                <w:br/>
                免赔范围。旅行社并非健康医疗专业咨询机构，无法判定游客的身体健康状况是否适合参加本次旅游活动，游客在旅行
                <w:br/>
                <w:br/>
                社签订旅游合同，即视为游客已经了解本次旅行的辛苦程度和行程中医疗条件有限的前提。只有您最了解本身的身体状
                <w:br/>
                况，如孕妇，心脏疾病患者，高龄者，幼龄者，高低血压病患者，或任何不适合剧烈运动之疾病患者等。绝不适合参加
                <w:br/>
                任何水上活动或浮潜或不适应于您个人体质之其它剧烈活动，如旅客隐瞒个人疾病或坚持参加任何活动而引致意外，一
                <w:br/>
                切后果旅客自行负责。
                <w:br/>
                团队进行中若发生问题，请在团上及时将问题反应回国内，方便及时处理，若回团后再将情况告知，我社将难以处理，
                <w:br/>
                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包机产品、一经确定不得取消、取消收取全损。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泰国免签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护照首页照片。有效期6个月以上。</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特别说明： ★以上为参考行程，实际内容、航班时刻请以出发前出团通知书为准。
                <w:br/>
                <w:br/>
                ★在不取消景点的情况下，导游可以调整景点的前后顺序。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2025-10-27T07:23:03+08:00</dcterms:created>
  <dcterms:modified xsi:type="dcterms:W3CDTF">2025-10-27T07:23:03+08:00</dcterms:modified>
</cp:coreProperties>
</file>

<file path=docProps/custom.xml><?xml version="1.0" encoding="utf-8"?>
<Properties xmlns="http://schemas.openxmlformats.org/officeDocument/2006/custom-properties" xmlns:vt="http://schemas.openxmlformats.org/officeDocument/2006/docPropsVTypes"/>
</file>