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pStyle"/>
      </w:pPr>
      <w:r>
        <w:rPr>
          <w:rFonts w:ascii="微软雅黑" w:hAnsi="微软雅黑" w:eastAsia="微软雅黑" w:cs="微软雅黑"/>
          <w:sz w:val="24"/>
          <w:szCs w:val="24"/>
          <w:b w:val="1"/>
          <w:bCs w:val="1"/>
        </w:rPr>
        <w:t xml:space="preserve">2月【追光者_极北苍穹】一价全含 俄罗斯摩尔曼斯克·北冰洋极光发现之旅8日_萨米尔村+捷里别尔卡+哈士奇乐园+狗拉雪+列宁号+海事救世主教堂+Депо市场行程单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优耐德旅游-OZ1704432659tp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北京市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俄罗斯-莫斯科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8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飞机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飞机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产品亮点</w:t>
            </w:r>
          </w:p>
        </w:tc>
        <w:tc>
          <w:tcPr>
            <w:tcW w:w="8500" w:type="dxa"/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产品介绍</w:t>
            </w:r>
          </w:p>
        </w:tc>
        <w:tc>
          <w:tcPr>
            <w:tcW w:w="8500" w:type="dxa"/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极北苍穹  一价全含 俄罗斯摩尔曼斯克  北冰洋极光发现之旅8日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 w:val="1"/>
          <w:bCs w:val="1"/>
        </w:rPr>
        <w:t xml:space="preserve">行程安排</w:t>
      </w:r>
    </w:p>
    <w:tbl>
      <w:tblGrid>
        <w:gridCol w:w="1000" w:type="dxa"/>
        <w:gridCol w:w="9500" w:type="dxa"/>
      </w:tblGrid>
      <w:tblPr>
        <w:tblStyle w:val="lineSchedulings"/>
      </w:tblP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D1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北京/莫斯科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今日机场集合，美好的追光之旅即将开启，绚烂的梦幻精灵，引领您走向具有古典主义的梦幻俄罗斯。
                <w:br/>
                参考航班：CA909：13:45-16:55
                <w:br/>
                交通：飞机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早餐：不含     午餐：不含     晚餐：不含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国际四星酒店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D2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莫斯科-摩尔曼斯克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酒店早餐后，参观朱可夫雕像、历史博物馆（外观）、红场、圣瓦西里大教堂（外观）、列宁墓（外观），参观亚历山大花园(外观)、无名烈士墓(外观)，这里有著名的国家一号岗；自由活动时，您可以自行前往红场东侧世界知名十大百货商场之一——古姆百货；后参观克里姆林宫（入内，约 1.5 小时,不含珍宝馆和兵器博物馆，周四关闭），昔日俄国沙皇皇宫，现今俄罗斯总统府所在地, 被联合国教科文组织列为世界文化和自然保护遗产；
                <w:br/>
                午餐后，参观具有“地下宫殿”美誉的莫斯科地铁（入内，不乘坐）、基督救世主大教堂（外观）、25 路电车（含车票）-复古的有轨电车，是记忆里缓慢驶过的白色世界；乘坐质朴古老的它，穿越雪儿与风景交织的景色，将所有的烦扰抛向九霄云外，留下的只有纯净且浪漫的雪之王国；
                <w:br/>
                晚餐（自理）后， 前往机场搭乘国内航班飞往世界尽头的城市——摩尔曼斯克。在临近摩尔曼斯克上空时，“欧若拉”随时可能出现在您身边。
                <w:br/>
                参考航班：SU1326 22:55-01:30+1
                <w:br/>
                交通：大巴、飞机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早餐：包含     午餐：包含     晚餐：不含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国际四星酒店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D3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摩尔曼斯克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酒店早餐后，开车前往世界尽头俄罗斯最北端的小渔村-捷里别尔村，这里是摩尔曼斯克州的科拉半岛北岸，位于北冰洋巴伦支海的河口 ，该村建立于 1860 年代。在北冰洋巴伦支海边，荡起世界尽头的大秋千，体验不一样的浪漫与惊喜... 午餐后，前往新捷里别尔卡，北冰洋巴伦支海岸边的壮丽风景，苔原地貌与“龙蛋”海滩的结合，仿佛穿越到《权力的游戏》片场。游览结束后乘车返回摩尔曼斯克。打卡世界最北端的“战斗民族麦当劳”（约 30 分钟）；晚餐（自理）后，返回酒店稍作休息。追光者们将正式开启追光魔盒...... 
                <w:br/>
                <w:br/>
                温馨提示：
                <w:br/>
                1. 极光是一种特殊的自然现象，受天气、磁场等原因影响，旅行社无法保证一定看到极光，敬请知悉谅解。
                <w:br/>
                2. 今日去捷里别尔村，如遇大雪封路无法前往，则更换为摩尔曼斯克市区其他景点。
                <w:br/>
                交通：大巴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早餐：包含     午餐：包含     晚餐：不含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国际四星酒店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D4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摩尔曼斯克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酒店早餐后，参观世界上第一艘核动力破冰船《列宁号》（入内），造于前苏联时期，是全世界第一艘采用原子能反应堆产生的能量进行行驶的船只，1957 年下水，1989年退役后成为开放的博物馆，该船设备完好，如有需要仍能出航执行任务。前往萨米民族村，在这里可以看到萨米人的生活及其独特的民族文化，参观针叶林驯鹿农场、参观当地的萨米族、喂鹿、参观丘幕帐篷、了解关于萨米的传说和当地土著居民唱歌，跳舞；在萨米土著屋享用午餐（品尝鱼汤，土豆，黑面包和传统糕点等……），特别安排：近距离“抚喂”圣诞老人的麋鹿；去哈士奇乐园亲近北极圈内最纯粹朴实的“二哈”；体验北极圈内纯种雪橇犬寒冬里的速度与激情。
                <w:br/>
                午餐后，参观阿廖沙纪念碑（约 15 分钟），原为极地展示纪念碑，为纪念打败德国军队 30 周年而建；参观海事救世主教堂（入内，约 20 分钟）；方志博物馆（入内，约20 分钟）位于摩尔曼斯克市，馆内展厅众多，展示了一直以来该地区的历史、生活、战争、文化等各个方面的发展历程；晚餐后，再一次化身追光者，去邂逅最浪漫的光之精灵.......
                <w:br/>
                交通：大巴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早餐：包含     午餐：包含     晚餐：包含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国际四星酒店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D5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摩尔曼斯克-圣彼得堡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酒店早餐后，前往机场，乘坐国内航班飞往俄罗斯艺术、文化之都——圣彼得堡;午餐（自理），参观冬宫广场（约 10 分钟）、亚历山大纪念柱、冬宫（入内，周一关闭），冬宫又称艾尔米塔什，原为俄国沙皇皇宫，十月革命后辟为圣彼得堡国立艾尔米塔什博物馆的一部分；晚餐后，入住酒店休息。
                <w:br/>
                <w:br/>
                参考航班：SU634 12:05-14:00
                <w:br/>
                温馨提示: 因需乘坐午时航班，无法合理安排午餐，敬请自行准备。
                <w:br/>
                交通：大巴、飞机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早餐：包含     午餐：不含     晚餐：包含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国际四星酒店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D6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圣彼得堡/莫斯科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酒店早餐后，前往普希金城又称皇村，参观叶卡捷琳娜花园（入内，约 1 小时，周二关闭），宫殿里的“琥珀厅”全部用琥珀装饰，堪称世界奇观。1811 年，12 岁的普希金进入皇中学读书，度过了 6 个年头，1937 年为纪念普希金，皇村更名为普希金城;
                <w:br/>
                午餐后，返回市区。前往斯莫尔尼宫（外观）参观，“面包会有的，牛奶也会有的”这句名言，就是在这里向前苏联民众大声宣告的；后参观十二月党人广场以及广场中央是圣彼得堡的象征--彼得大帝青铜骑士像，被誉为世界四大教堂之一的伊萨基
                <w:br/>
                辅大教堂(外观)，圣彼得堡的发源地-彼得保罗要塞（入内，教堂除外）；在瓦西里岛长滩聆听“列宁格勒保卫战”的故事、滴血教堂（外观）、前往圣彼得堡最负盛名的商业街-涅瓦街游览；参观喀山大教堂（外观）；后前往 Vasileostrovsky 美食广场，自由品鉴俄式花样美味。
                <w:br/>
                晚餐后，乘坐四人包厢软卧夜火车返回莫斯科，夜宿火车上。
                <w:br/>
                温馨提示:请提前准备 50-100 卢布的小费，给予列车服务员，享受更贴心的服务。
                <w:br/>
                交通：大巴、火车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早餐：包含     午餐：包含     晚餐：不含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四人包厢软卧夜火车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D7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莫斯科-北京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抵达后，在导游的带领下，前往早餐厅用餐；后参观莫斯科大学（外观），俄罗斯最古老、历史最悠久的一所大学，是现在世界上公认的世界十大名校之一，这里汇集了来自各国的优秀人才。之后前往麻雀山观景台，由此俯瞰莫斯科市区，美丽景色尽收眼底，这里也是观看莫斯科全景的最佳地点；最后前往莫斯科的“王府井”阿尔巴特大街游览；在街道的中间，座落着普希金的故居（外观，约 15 分钟）以及普希金夫妇的雕塑像（约 10 分钟）。
                <w:br/>
                游览结束后，前往谢列梅捷沃国际机场，搭乘国际航班飞回北京，结束美好的极光之旅。
                <w:br/>
                参考航班：CA910 18:45-06:55+1
                <w:br/>
                交通：大巴、飞机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早餐：包含     午餐：包含     晚餐：不含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飞机上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D8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北京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人的一生就是一场旅行，我们会与人相遇，与景相遇，与情感相遇，与感动相遇，相遇过后，会记得一个身影，也会记得某些短暂瞬间的美丽，更多的
                <w:br/>
                是留在我们心底的回忆。
                <w:br/>
                期待与您的下次相逢......
                <w:br/>
                交通：无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早餐：不含     午餐：不含     晚餐：不含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 w:val="1"/>
          <w:bCs w:val="1"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服务包含项目：
                <w:br/>
                ★机票：全程机票团队经济舱，包含机场建设税（团队机票不准退、不准换、不准更改）；
                <w:br/>
                ★签证：中方+俄方免签名单；
                <w:br/>
                ★住宿：莫斯科国际四星酒店：Holiday Inn 或同级；
                <w:br/>
                圣彼得堡国际四星酒店：Holiday Inn 或同级；
                <w:br/>
                摩尔曼斯克国际四星酒店：Azimut Hotel 或同级
                <w:br/>
                ★用餐：早餐：酒店自助式早餐及早抵中式早餐；
                <w:br/>
                午、晚餐：行程中包含的中式正餐（八菜一汤）及俄式风味餐、特色餐 ；
                <w:br/>
                ★巴士：外籍司机及旅游空调巴士；
                <w:br/>
                ★门票：景区的首道门票；
                <w:br/>
                ★服务费：境外司导服务费。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服务不含项目：
                <w:br/>
                ★酒店单间差费用；
                <w:br/>
                ★护照费用；
                <w:br/>
                ★服务中不含的景点门票费用；
                <w:br/>
                ★酒店内：洗衣、理发、电话、传真、收费电视、饮品、烟酒、小费、搬运等个人消费；
                <w:br/>
                ★65 岁老年人建议购买高额保险，70 岁及以上（含 70 岁）老年人需购买高额保险。（如
                <w:br/>
                果您未购买，请签署健康承诺函）；
                <w:br/>
                ★出入境超重行李的托运费、保管费；
                <w:br/>
                ★以上服务内容中未提及的其他费用。
              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 w:val="1"/>
          <w:bCs w:val="1"/>
        </w:rPr>
        <w:t xml:space="preserve">购物点</w:t>
      </w:r>
    </w:p>
    <w:tbl>
      <w:tblGrid>
        <w:gridCol w:w="2300" w:type="dxa"/>
        <w:gridCol w:w="4200" w:type="dxa"/>
        <w:gridCol w:w="2000" w:type="dxa"/>
        <w:gridCol w:w="2000" w:type="dxa"/>
      </w:tblGrid>
      <w:tblPr>
        <w:tblStyle w:val="shop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项目类型</w:t>
            </w:r>
          </w:p>
        </w:tc>
        <w:tc>
          <w:tcPr>
            <w:tcW w:w="4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描述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停留时间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参考价格</w:t>
            </w:r>
          </w:p>
        </w:tc>
      </w:tr>
      <w:tr>
        <w:trPr/>
        <w:tc>
          <w:tcPr/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莫斯科  紫金店</w:t>
            </w:r>
          </w:p>
        </w:tc>
        <w:tc>
          <w:tcPr/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俄罗斯紫金工艺品</w:t>
            </w:r>
          </w:p>
        </w:tc>
        <w:tc>
          <w:tcPr/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60 分钟</w:t>
            </w:r>
          </w:p>
        </w:tc>
        <w:tc>
          <w:tcPr/>
          <w:p>
            <w:pPr>
              <w:pStyle w:val="righ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¥ 1.00</w:t>
            </w:r>
          </w:p>
        </w:tc>
      </w:tr>
      <w:tr>
        <w:trPr/>
        <w:tc>
          <w:tcPr/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圣彼得堡  琥珀店</w:t>
            </w:r>
          </w:p>
        </w:tc>
        <w:tc>
          <w:tcPr/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俄罗斯套娃、琥珀、工艺品等</w:t>
            </w:r>
          </w:p>
        </w:tc>
        <w:tc>
          <w:tcPr/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60 分钟</w:t>
            </w:r>
          </w:p>
        </w:tc>
        <w:tc>
          <w:tcPr/>
          <w:p>
            <w:pPr>
              <w:pStyle w:val="righ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¥ 1.00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 w:val="1"/>
          <w:bCs w:val="1"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满员20人VIP小团，10人发团，全程国际四星酒店， 3晚摩尔曼斯克连住，增加追光几率，全程特色美食（烤肉餐、烤鱼餐、麋鹿餐、中餐）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参团确认书特别约定：
                <w:br/>
                1、双方特别约定，旅游者出发前取消行程的，按下列标准向旅行社支付业务损失费： （1）出发前45日至31日，按旅游费用总额5%； （2）出发前30日至21日，按旅游费用总额15%； （3）出发前20日至15日，按旅游费用总额40%； （4）出发前14日至7日，按旅游费用总额60%； （5）出发前6日至4日，按旅游费用总额80%； （6）出发前3日以内，按照旅游费用总额90%。 本条款约定与出境旅游合同第十三条第2款、第十五条第1款约定有冲突的，双方同意以本款约定为准。 2、行程中所含特色餐为团队提前预定，不改不退；如果您有特殊的餐食要求，请您提前通知相关人员； 3、由于行程内一些项目为集体采购资源，客人取消后无法提供客人其名下发票凭证，请知悉。 我同意上述附加条款作为双方签署的旅游合同不可分割的组成部分。4、客人交款后取消，将按照本团实际相关损失（签证费+机票定金+地接费用+船票+已出机票等）费用收取。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退改规则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参团确认书特别约定：
                <w:br/>
                1、双方特别约定，旅游者出发前取消行程的，按下列标准向旅行社支付业务损失费： （1）出发前45日至31日，按旅游费用总额5%； （2）出发前30日至21日，按旅游费用总额15%； （3）出发前20日至15日，按旅游费用总额40%； （4）出发前14日至7日，按旅游费用总额60%； （5）出发前6日至4日，按旅游费用总额80%； （6）出发前3日以内，按照旅游费用总额90%。 本条款约定与出境旅游合同第十三条第2款、第十五条第1款约定有冲突的，双方同意以本款约定为准。 2、行程中所含特色餐为团队提前预定，不改不退；如果您有特殊的餐食要求，请您提前通知相关人员； 3、由于行程内一些项目为集体采购资源，客人取消后无法提供客人其名下发票凭证，请知悉。 我同意上述附加条款作为双方签署的旅游合同不可分割的组成部分。4、客人交款后取消，将按照本团实际相关损失（签证费+机票定金+地接费用+船票+已出机票等）费用收取。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签证信息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俄罗斯签证所需资料
                <w:br/>
                清晰护照首页+手机号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报名材料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俄罗斯签证所需资料
                <w:br/>
                清晰护照首页+手机号
              </w:t>
            </w:r>
          </w:p>
        </w:tc>
      </w:tr>
    </w:tbl>
    <w:sectPr>
      <w:footerReference w:type="default" r:id="rId7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微软雅黑" w:hAnsi="微软雅黑" w:eastAsia="微软雅黑" w:cs="微软雅黑"/>
        <w:color w:val="666666"/>
        <w:sz w:val="22"/>
        <w:szCs w:val="22"/>
      </w:rPr>
      <w:t xml:space="preserve">                                                                          打印日期：2026-04-03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shop">
    <w:name w:val="shop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2026-04-03T06:45:42+08:00</dcterms:created>
  <dcterms:modified xsi:type="dcterms:W3CDTF">2026-04-03T06:45:42+08:00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