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青海甘肃  西北秘境双飞8日游行程单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-XB1682474749LL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【品质纯玩】真纯玩；品质敢承诺，不进任何形式购物店，若进店赔付2000元/人
                <w:br/>
                【至尊小团】15人封顶，至尊小团，无限制畅收，必消区间车全含。
                <w:br/>
                【尊贵用车】8人以上（含8人）升级陆地头等舱1+1豪华用车。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或者根据自行选择的交通方式从全国各地前往兰州，抵达后我社统一安排接站，送客人入住酒店，不需要接送的客人自行自费前往酒店。酒店一般入住时间为14点之后，如您到达较早，可将行李寄存在前台，到兰州市区自由活动，也可以自行去品尝当地美食。
                <w:br/>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此天需客人自行办理酒店入住手续，晚间21:00之前通知次日出发时间，请保持手机畅通。
                <w:br/>
                西北早晚温差较大，做好防寒工作；气候干燥，多饮水，多吃水果。
                <w:br/>
                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4、兰州机场（兰州新区）距离市区较远，车程约1.5小时，如当天航班抵达时间较晚（20点之后），则安排入住兰州新区酒店，如当天航班抵达时间较早（20点之前），则安排入住市区酒店。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兰州新区--武威（240km 约3.5小时）--张掖（230km 约3.5小时）
                <w:br/>
              </w:t>
            </w:r>
          </w:p>
          <w:p>
            <w:pPr>
              <w:pStyle w:val="indent"/>
            </w:pPr>
            <w:r>
              <w:rPr>
                <w:rFonts w:ascii="微软雅黑" w:hAnsi="微软雅黑" w:eastAsia="微软雅黑" w:cs="微软雅黑"/>
                <w:color w:val="000000"/>
                <w:sz w:val="20"/>
                <w:szCs w:val="20"/>
              </w:rPr>
              <w:t xml:space="preserve">
                早乘车前往武威，抵达后游览【雷台公园】（游览40分钟），这里不仅是中国旅游标志“铜奔马”的出土地，而且拥有丰富的历史文化遗产。公园内的主要景点包括雷台观，这是一处清代建筑，现存建筑如雷祖殿、三星斗姆殿等，展现了道教文化的同时，也体现了古代建筑的魅力。
                <w:br/>
                后乘车前往张掖，抵达后游览【丹霞地貌】（游览1.5-2小时、含区间车），这里是《三枪拍案惊奇》《长城》电影取景地，摄影爱好者的天堂。如一幅气势磅礴的画卷，铺陈在天地之间。远观之下，那色彩斑斓的山峰，层峦看嶂，仿佛是女娲补天后遗留的彩石，被岁月精心雕刻。后入住酒店。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早乘车前往嘉峪关，抵达后游览【嘉峪关关城】（游览1-2小时），嘉峪关关城是明代万里长城的西端起点，是明代长城沿线建造规模最为壮观，保存程度最为完好的一座古代军事城堡。
                <w:br/>
                随后出发前往瓜州（260KM、约 3 小时），前往参观【大地之子】(游览15分钟），清华大学美术学院雕塑系主任、雕塑家董书兵老师的作品。一个婴儿俯卧在祖国的大西北，一览无余，酣睡平静，据说是想通过雕塑这一艺术展现形式唤醒公众对于地球的环保意识。后参观【海市蜃楼】(游览15分钟），与大地之子相隔很近，据说设计灵感来源于榆林窟25窟经变画里的盛唐风格建筑。纯白的建筑以线条的形式，与环境产生极大的对比。后前往敦煌入住酒店。
                <w:br/>
                温馨提示：
                <w:br/>
                1、途中会经过高速休息站瓜州服务区，内有当地商贩在此兜售特产和瓜果，请您谨慎选择，此处非本产品指定购物店。
                <w:br/>
                2、嘉峪关景区游览时间长，全程步行，建议穿合适的运动鞋；以及带上一些常用药，因为旅行难免会碰上一些意外情况甘肃饮食偏辣，建议就餐前有禁忌的朋友提前问询清楚。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敦煌--鸣沙山月牙泉（12KM、约20分钟）--莫高窟（11KM、约20分钟）--敦煌
                <w:br/>
              </w:t>
            </w:r>
          </w:p>
          <w:p>
            <w:pPr>
              <w:pStyle w:val="indent"/>
            </w:pPr>
            <w:r>
              <w:rPr>
                <w:rFonts w:ascii="微软雅黑" w:hAnsi="微软雅黑" w:eastAsia="微软雅黑" w:cs="微软雅黑"/>
                <w:color w:val="000000"/>
                <w:sz w:val="20"/>
                <w:szCs w:val="20"/>
              </w:rPr>
              <w:t xml:space="preserve">
                早乘车前往世界文化遗产【莫高窟】(3月D票观看10个洞窟，两场数字电影，4月A票观看8个洞窟，两场数字电影，游览3-4小时），莫高窟是集建筑、彩塑、壁画为一体的文化艺术宝库，内容涉及古代社会的艺术、历史、经济、文化、宗教、教学等领域，具有珍贵的历史、艺术、科学价值，是中华民族的历史瑰宝，人类优秀的文化遗产。
                <w:br/>
                <w:br/>
                后体验【敦煌壁画临摹】或者【沙画】，敦煌文化是中华民族文化艺术的重要组成部分，包含了中国传统建筑艺术、佛教艺术、彩塑艺术、壁画艺术，对中华民族文化的传承起到重要的作用。但随着岁月风雨的冲刷、世态变迁的摧毁，敦煌艺术瑰宝受到严重损坏，加强对敦煌文化的研究和保护，让传统艺术作品原貌展示，是保证中华民族文化源远流长的重要课题。敦煌壁画临摹工艺就是在壁画研究基础上，对壁画的原貌进行临摹，并对壁画损毁进行创作修补，让壁画以更加完美形式传承，将中华化作为整体完整传承下去。
                <w:br/>
                后前往参观【鸣沙山月牙泉】(游览时间2小时)，古往今来这里以"山泉共处，沙水共生"的奇妙景观著称于世，被誉为"敦煌八景"之一 。月牙泉处于鸣沙山环抱之中，其形酷似一弯新月而得名，被誉为"塞外风光之一绝"。晚上观看《乐动敦煌》（赠送项目若因特殊原因无法观看无退费），全球首部洞窟式沉浸体验剧，琳琅满目的敦煌古乐器和乐伎从壁画中走出来，置身其中，仿佛穿越回丝绸之路，体验历史的脉动。后入住酒店。
                <w:br/>
                温馨提示：
                <w:br/>
                如果客人报名时A票售完，则预约应急票，退还差价。10人安排壁画临摹、10人以下安排沙甁画。
                <w:br/>
                烤全羊：1-8人安排烤羊腿；9-10人安排半只烤全羊。
                <w:br/>
                <w:br/>
                1、莫高窟数字展示中心是参观莫高窟的第一站请按照门票预订时间提前30分钟抵达莫高窟数字展示中心。
                <w:br/>
                2、莫高窟必须通过官网预约门票，每天限量18000人入内；淡季正常参观门票须换取纸质购票信息单。莫高窟内禁止拍照，更不能开闪光灯。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鸣沙山拍照，黑色时尚风，咖色短裙，短裤拍照好看，但是一定注意防晒，紫外线很强的，防晒霜、太阳镜、遮阳伞等防晒物品必不可少。在沙漠等危险区域景点旅游时，要尽量结伴而行，骑骆驼、滑沙等项目时，要注意安全，量力而行。
                <w:br/>
                5、敦煌昼夜温差较大，可以适当带件冲锋衣或薄外羽绒服。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敦煌-水上雅丹（560KM 约8.5小时）-红崖（150KM约2.5小时）-大柴旦（60KM约1小时）
                <w:br/>
              </w:t>
            </w:r>
          </w:p>
          <w:p>
            <w:pPr>
              <w:pStyle w:val="indent"/>
            </w:pPr>
            <w:r>
              <w:rPr>
                <w:rFonts w:ascii="微软雅黑" w:hAnsi="微软雅黑" w:eastAsia="微软雅黑" w:cs="微软雅黑"/>
                <w:color w:val="000000"/>
                <w:sz w:val="20"/>
                <w:szCs w:val="20"/>
              </w:rPr>
              <w:t xml:space="preserve">
                早乘车前往水上雅丹，途经南八仙雅丹，这是一片雅丹地貌，规模宏大，被风侵蚀的土林群。名称来自上世纪的八位女地质员，他们为了寻找石油资源而牺牲在这片土地。抵达后参观【水上雅丹】（游览1-1.5小时、含区间车），它是世界上唯一的水上雅丹地貌，因为湖面抬升，逐步淹没北缘的雅丹群，形成了独一无二的水上雅丹，就像一望无际的荒漠中凭空而出了一片“汪洋”，它立于这片汪洋之上，魔幻而神秘。沙丘湖泊形成一幅美丽动人的画面，美不胜收。
                <w:br/>
                随后出发前往红崖，途经最美U型公路（政府规定禁止停车），在国道315第781公里处，是著名的网红打卡地U型公路。
                <w:br/>
                后参观【红崖景区】（4月20号前赠送参观，游览1.5-2小时，赠送项目，因客观原因导致赠送的项目参观不了，无费用可退），这里被命名为“中国火星模拟基地”，踏入大柴旦红崖，仿佛穿越到火星表面‌。这里的沟壑纵横、地貌酷似火星，让人仿佛置身于另一个星球。红崖的红色土层在阳光下闪耀，展现出独特的色彩和纹理‌。后前往大柴旦入住酒店。
                <w:br/>
                温馨提示：
                <w:br/>
                此天途经之地较为偏僻，无推荐餐厅，可以提前自备便携式干粮（牛奶、面包、巧克力、水果等食物）。沿途视当日交通情况及进度，安排1-2次停车休息。
                <w:br/>
                1、去水上雅丹一定要穿暖和，尤其是坐观光车的小伙伴，因为观光车开起来会有一点冷；同时注意防晒，防晒霜记得涂，防风镜、墨镜帽子、防晒衣等一类防护用具都可以带上。
                <w:br/>
                2、全程只有起始点有洗手间，所以我们要放松完再出发还要带上充足的水。
                <w:br/>
                3、部分雅丹可以爬上去，寻找合适机位，用广角镜头拍摄雅丹地貌震撼的场景，长焦拍摄人景合一的场景，最好顺光拍，不然湖水，人像都会失色。
                <w:br/>
                4、雅丹地貌主色调为土黄色，可以穿着异域风情、酷越野、纯色服装，还可以选择搭包，水杯等户外用品做搭配。
                <w:br/>
                5、此天多为无人区、无服务区、多为旱厕、建议备伞。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大柴旦--茶卡（400KM，约5小时）
                <w:br/>
              </w:t>
            </w:r>
          </w:p>
          <w:p>
            <w:pPr>
              <w:pStyle w:val="indent"/>
            </w:pPr>
            <w:r>
              <w:rPr>
                <w:rFonts w:ascii="微软雅黑" w:hAnsi="微软雅黑" w:eastAsia="微软雅黑" w:cs="微软雅黑"/>
                <w:color w:val="000000"/>
                <w:sz w:val="20"/>
                <w:szCs w:val="20"/>
              </w:rPr>
              <w:t xml:space="preserve">
                早乘车前往参观【翡翠湖】（含区间车、游览1-1.5小时），是青海海西州的第三大人工湖，属于独特的盐湖风貌，是矿区资源开发后的产物，呈不同色调的蓝色或绿色。
                <w:br/>
                <w:br/>
                后参观【茶卡盐湖】或【茶卡壹号-盐湖景区】（含区间车、游览1.5-2小时），被誉为“人一生必去的 55 个地方”之一，更是摄影爱好者心中的摄影天堂。这里水天相连，如梦如幻，行走在湖面上，看着自己的倒影，犹如来到了仙境。还有群山，景色蔚为壮观，一个会让人迷失的世界，为国家5A级景区。后前入住酒店。
                <w:br/>
                <w:br/>
                温馨提示：
                <w:br/>
                1、游玩茶卡盐湖前最好准备一些湿纸巾，当裸露的皮肤沾上盐粒或者盐水后要用淡水清洗或用纸巾擦掉，时间稍长，会对皮肤造成一定的损伤。
                <w:br/>
                2、茶卡盐湖地区海拔约3000米，要注意不能剧烈运动，以免产生高原反应。
                <w:br/>
                3、茶卡昼夜温差比较大，早、晚气温偏低，所以要注意保暖，即使在夏季也须准备厚衣服。
                <w:br/>
                4、景区内餐饮不太方便，建议自备饮用水和干粮。
                <w:br/>
                拍照服装:
                <w:br/>
                1.浅色连衣裙，白色，杏色可以设计一组宫崎骏日系感穿搭很出片；
                <w:br/>
                2.穿着亮色的衣物可以在拍照时形成鲜明对比，增加照片的美观度。（可以带着裙子到地方换上拍照，冷了再换上厚衣服，注意好保暖哦）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茶卡--青海湖二郎剑（150KM 约2.5小时）-塔尔寺（150KM约2.5小时）--兰州市区（240KM约3.5小时）
                <w:br/>
              </w:t>
            </w:r>
          </w:p>
          <w:p>
            <w:pPr>
              <w:pStyle w:val="indent"/>
            </w:pPr>
            <w:r>
              <w:rPr>
                <w:rFonts w:ascii="微软雅黑" w:hAnsi="微软雅黑" w:eastAsia="微软雅黑" w:cs="微软雅黑"/>
                <w:color w:val="000000"/>
                <w:sz w:val="20"/>
                <w:szCs w:val="20"/>
              </w:rPr>
              <w:t xml:space="preserve">
                早乘车前往中国内陆第一大咸水湖青海湖，游览【青海湖二郎剑景区】（游览1-2小时），在这颗高原明珠上，感受微风吹过在湖面卷起涟漪，眼前的湖泊，远处的雪山，放慢脚步，把美色留住。
                <w:br/>
                后乘车前往西宁，抵达后参观藏传佛教六大宗主寺之一的【塔尔寺】（游览时间1.5-2小时、含讲解费和区间车），首屈一指的名胜古迹和全国重点文物保护单位。因先有塔，而后有寺，故名塔尔寺。塔尔寺的酥油花、壁画和堆绣是其艺术三绝，非常值得一看。后乘车前往兰州市区，抵达后入住酒店。
                <w:br/>
                温馨提示：
                <w:br/>
                1、青海湖昼夜温差大，早、晚气温偏低，要注意保暖，即使在夏季也须准备厚外套或毛衣。
                <w:br/>
                2、青海湖地处高原，阳光和紫外线较强，可能会伤害你的眼睛，所以要准备太阳帽和墨镜。
                <w:br/>
                3、多饮水，由于青海湖地处高原原空气湿度低人体容易脱水，加上血红蛋白增高，导致血液黏稠度增加，极易形成血栓，引发心脑血管意外。因此，要不断地喝少量，保持人体所需。
                <w:br/>
                4、塔尔寺是藏传佛教寺庙，游客在参观时需尊重佛教信仰，不得嘲笑或干扰僧侣和信徒的祈祷活动。同时，不能用手摸佛经、佛像、法器等，更不能跨越；转经轮时，一定是从左向右；不要乱摸藏族人的头和帽子。进入寺庙内部禁止拍照、禁止对喇嘛僧人、佛像、壁画拍照；在寺院里不能抽烟，或带食物进入寺庙。
                <w:br/>
                5、女性游客不能穿短裙或短裤，因为塔尔寺对游客的着装有一定的要求，规定游客必须身着长衫、长裙进行游览参观。
                <w:br/>
                拍照服装:
                <w:br/>
                1、建议浅色连衣裙，白色，杏色可以设计一组宫崎骏日系感穿搭也很出片
                <w:br/>
                2、藏蓝色，黄色民族风的连衣裙，色彩鲜艳，满满的异域风情。可以带着裙子到地方换上拍照，冷了再换上厚衣服，注意好保暖哦!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根据航班时间安排送机，结束难忘的旅程！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出发地-兰州往返经济舱机票（含税）
                <w:br/>
                住宿	五晚五钻酒店、兰州市区一晚国际五星酒店，茶卡一晚四钻酒店，单人报名需补房差，每人一床位。因西北条件有限，酒店热水分时段供应，青海大部分酒店无空调、带独立卫生间。客人自愿放弃住宿、费用不退。如我社提供的参考酒店无法接待的情况下，我社可以协商安排其他酒店！
                <w:br/>
                餐食	含7早6正餐（50元/正/人，十人一桌，八菜一汤，不含酒水）；餐厅将根据每桌实际人数，对菜品数量进行相应增减。酒店提供早餐（不吃不退费）。景区一般地处偏远，餐标相对大城市较差，藏区海拔较高，米饭有夹生现象，团餐以蔬菜为主，不习惯者请提前自备佐食，因整体餐费不以个人用餐与否减少，自愿放弃用餐无费用可退，敬请谅解。
                <w:br/>
                门票	行程所列景点含首道门票和所标明的区间车，行程中的车程时间不包含景点的游览时间；当日景点游览顺序在不影响行程的情况下，我社可调整游览顺序。行程所含门票报名的时候均已按照优惠价格减去差价，持有特殊证件的游客，如老年证、导游证、军官证、学生证、浙江籍、南京籍、山东籍客人等，均不可再次享受门票优惠或退费政策。请周知！
                <w:br/>
                当地交通	8人以上含8人升级陆地头等舱1+1豪华用车，8人以下（不含8人）安排9座或7座1+1豪华用车。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随团服务人员	8人以下（含8人）司机兼向导；司机不做讲解，景区参观不陪同。(接送机为工作人员，不安排导游；
                <w:br/>
                保险	含旅行社责任险
                <w:br/>
                儿童价
                <w:br/>
                特殊说明	2-12周岁儿童费用仅含：含车位费、半价餐费（不含门票、不含床位费，如超高产生门票及其他费用由家长现付，儿童请携带户口本本人页原件）
                <w:br/>
                其他	所有赠送项目不用不退，因客观原因导致赠送的项目参观不了，无费用可退。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6、因交通延阻、罢工、天气、飞机机器故障、航班取消或更改时间等不可抗力原因所引致的额外费用。
                <w:br/>
                <w:br/>
                保险	1、旅游意外险，推荐购买一份高原意外险（普通意外险不承保高原反应）
                <w:br/>
                特别提醒：西北旅游路程较长，且当地地形较为复杂，请组团社务必建议客人购买旅游意外险。
                <w:br/>
                2、航空保险：强烈建议客人自行购买
                <w:br/>
                <w:br/>
                儿童附加费	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br/>
                便民小交通自费列表
                <w:br/>
                青海湖	游船140-180元/人、 小火车120元/人
                <w:br/>
                鸣沙山	电瓶车单程10元/人、往返20元/人、骑骆驼100-120元/人、滑沙25元/人
                <w:br/>
                茶卡盐湖	往返电瓶车10元/人、 单程小火车50、往返小火车套票108（含鞋套）
                <w:br/>
                茶卡壹号
                <w:br/>
                ·盐湖景区	区间车60元/人、观光车30元/人、越野卡丁车100元/人、环湖巴士80元/人
                <w:br/>
                竹排筏40元/人、观光吉普车150元/人；
                <w:br/>
                娱乐体验自费列表
                <w:br/>
                敦煌	《又见敦煌》	淡季：   
                <w:br/>
                普通298元/人 至尊588元/人
                <w:br/>
                旺季：  
                <w:br/>
                普通318元/人 至尊688元/人
                <w:br/>
                敦煌	《敦煌盛典》	238元/人起
                <w:br/>
                敦煌	敦煌大漠烤全羊
                <w:br/>
                	1280/1680/1880元/只
                <w:br/>
                敦煌	敦煌大漠风情宴
                <w:br/>
                敦煌特色风味菜 ，10热菜8凉菜  	128-168-188元/人 
                <w:br/>
                以上便民小交通自费列表及娱乐体验自费列表参考自费项目请以景区实际公布价格为准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
                <w:br/>
                之前仔细阅读以下内容，谢谢！
                <w:br/>
                行程	行程中所列时间仅供参考，最终行程和时间可能会根据实际情况进行微调；请客人务必遵守导游的安全提示、注意事项及时间提示。
                <w:br/>
                机票	团队机票一经出票不得签转、更改、退票，航班时间以票面为准（散客机票根据航司退改签规定收取手续费）。游客自身原因造成名字或者身份证号码错误、或者隐瞒其为国家登记的失信人身份，
                <w:br/>
                造成不能登机或另外产生费用， 我社不承担责任！
                <w:br/>
                火车票	火车票预售期为15天，进出西北火车票在7-9月资源紧张，我社不接受安排中下铺、同张订单客人必需在同一个车厢的要求，但我社会尽量协调出票，敬请谅解。
                <w:br/>
                优待证件	客人持有老年证、导游证、军官证、残疾证等请提前说明，导游购票后再说明或出示证件者，则无法享受优待政策，我社不承担退费责任。
                <w:br/>
                有效证件	请带好有效证件登机（16岁以下小孩须带户口本，16岁以上小孩带身份证)，若因自身原因造成不能成行的由旅游者自行承担责任。
                <w:br/>
                退餐	酒店早餐不用不退；团队人数未到达团队餐开餐标准（8人以上），则按照平均餐标退费，正餐由客人自理。行程中所有赠送项目以及风味特色餐不参加及视为自动放弃，不去不退。
                <w:br/>
                健康	参团者需身心健康，若有病史（例如心脏病、哮喘、腰椎病等不适合长途旅行者）应该在参团前告知旅行社。有过心脏搭桥，严重高血压之类的疾病不建议报名；年满60岁以上老年游客需签署健康申明及家属担保签署。
                <w:br/>
                行程	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	旅游目的地游览中途退团：退还未参观门票和餐费，其他车位费、导服不予退费；住宿费用根据与酒店协商结果按照实际退费；赠送项目不退费用。
                <w:br/>
                不可抗力	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	报价中含旅行社责任险，建议游客自愿购买旅游人身意外险及航空保险。
                <w:br/>
                <w:br/>
                宗教场所	在游览景点当中会出现算命，烧香等自费活动，如无信仰请斟酌而行，以免造成不必要的损失。
                <w:br/>
                游客权益	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
                <w:br/>
                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2025-06-26T18:23:55+08:00</dcterms:created>
  <dcterms:modified xsi:type="dcterms:W3CDTF">2025-06-26T18:23:55+08:00</dcterms:modified>
</cp:coreProperties>
</file>

<file path=docProps/custom.xml><?xml version="1.0" encoding="utf-8"?>
<Properties xmlns="http://schemas.openxmlformats.org/officeDocument/2006/custom-properties" xmlns:vt="http://schemas.openxmlformats.org/officeDocument/2006/docPropsVTypes"/>
</file>